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F" w:rsidRPr="004864F0" w:rsidRDefault="000219EF" w:rsidP="000219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рабочим программам по литературе.</w:t>
      </w:r>
    </w:p>
    <w:p w:rsidR="000219EF" w:rsidRPr="004864F0" w:rsidRDefault="000219EF" w:rsidP="000219E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Наименование учебного </w:t>
      </w:r>
      <w:proofErr w:type="gramStart"/>
      <w:r w:rsidRPr="004864F0">
        <w:rPr>
          <w:rFonts w:ascii="Times New Roman" w:hAnsi="Times New Roman"/>
          <w:sz w:val="28"/>
          <w:szCs w:val="28"/>
        </w:rPr>
        <w:t xml:space="preserve">предмета  </w:t>
      </w:r>
      <w:r w:rsidRPr="003E28BC">
        <w:rPr>
          <w:rFonts w:ascii="Times New Roman" w:hAnsi="Times New Roman"/>
          <w:b/>
          <w:sz w:val="28"/>
          <w:szCs w:val="28"/>
        </w:rPr>
        <w:t>русск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AB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3E28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9EF" w:rsidRPr="00D6420C" w:rsidRDefault="000219EF" w:rsidP="000219EF">
      <w:pPr>
        <w:pStyle w:val="a4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 xml:space="preserve">основное </w:t>
      </w:r>
      <w:r w:rsidRPr="004864F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Pr="004864F0">
        <w:rPr>
          <w:rFonts w:ascii="Times New Roman" w:hAnsi="Times New Roman"/>
          <w:b/>
          <w:sz w:val="28"/>
          <w:szCs w:val="28"/>
        </w:rPr>
        <w:t xml:space="preserve">базовый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2A">
        <w:rPr>
          <w:rFonts w:ascii="Times New Roman" w:hAnsi="Times New Roman"/>
          <w:sz w:val="28"/>
          <w:szCs w:val="28"/>
        </w:rPr>
        <w:t xml:space="preserve">Срок </w:t>
      </w:r>
      <w:r w:rsidRPr="004864F0">
        <w:rPr>
          <w:rFonts w:ascii="Times New Roman" w:hAnsi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/>
          <w:b/>
          <w:sz w:val="28"/>
          <w:szCs w:val="28"/>
        </w:rPr>
        <w:t>2014-2015</w:t>
      </w:r>
      <w:r w:rsidRPr="004864F0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4864F0">
        <w:rPr>
          <w:rFonts w:ascii="Times New Roman" w:hAnsi="Times New Roman"/>
          <w:sz w:val="28"/>
          <w:szCs w:val="28"/>
        </w:rPr>
        <w:t xml:space="preserve">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4864F0">
        <w:rPr>
          <w:rFonts w:ascii="Times New Roman" w:hAnsi="Times New Roman"/>
          <w:sz w:val="28"/>
          <w:szCs w:val="28"/>
        </w:rPr>
        <w:t xml:space="preserve"> часов по учебному плану </w:t>
      </w:r>
    </w:p>
    <w:p w:rsidR="000219EF" w:rsidRPr="004864F0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4F0">
        <w:rPr>
          <w:rFonts w:ascii="Times New Roman" w:hAnsi="Times New Roman"/>
          <w:b/>
          <w:sz w:val="28"/>
          <w:szCs w:val="28"/>
        </w:rPr>
        <w:t xml:space="preserve">всего  </w:t>
      </w:r>
      <w:r>
        <w:rPr>
          <w:rFonts w:ascii="Times New Roman" w:hAnsi="Times New Roman"/>
          <w:b/>
          <w:sz w:val="28"/>
          <w:szCs w:val="28"/>
        </w:rPr>
        <w:t>70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4F0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4864F0">
        <w:rPr>
          <w:rFonts w:ascii="Times New Roman" w:hAnsi="Times New Roman"/>
          <w:b/>
          <w:sz w:val="28"/>
          <w:szCs w:val="28"/>
        </w:rPr>
        <w:t xml:space="preserve">в год; в неделю </w:t>
      </w:r>
      <w:r>
        <w:rPr>
          <w:rFonts w:ascii="Times New Roman" w:hAnsi="Times New Roman"/>
          <w:b/>
          <w:sz w:val="28"/>
          <w:szCs w:val="28"/>
        </w:rPr>
        <w:t>2</w:t>
      </w:r>
      <w:r w:rsidRPr="004864F0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219EF" w:rsidRPr="004864F0" w:rsidRDefault="000219EF" w:rsidP="000219E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864F0">
        <w:rPr>
          <w:rFonts w:ascii="Times New Roman" w:hAnsi="Times New Roman"/>
          <w:sz w:val="28"/>
          <w:szCs w:val="28"/>
        </w:rPr>
        <w:t xml:space="preserve">    </w:t>
      </w:r>
    </w:p>
    <w:p w:rsidR="000219EF" w:rsidRPr="004E494A" w:rsidRDefault="000219EF" w:rsidP="00021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Рабочую программу составила </w:t>
      </w:r>
      <w:r w:rsidRPr="004864F0">
        <w:rPr>
          <w:rFonts w:ascii="Times New Roman" w:hAnsi="Times New Roman"/>
          <w:b/>
          <w:sz w:val="28"/>
          <w:szCs w:val="28"/>
        </w:rPr>
        <w:t xml:space="preserve">Алексеева Л.Д.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864F0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русского языка и литературы</w:t>
      </w:r>
      <w:r w:rsidRPr="00A22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высшей квалификационной категории</w:t>
      </w:r>
    </w:p>
    <w:p w:rsidR="000219EF" w:rsidRDefault="000219EF" w:rsidP="000219E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</w:rPr>
      </w:pPr>
    </w:p>
    <w:p w:rsidR="000219EF" w:rsidRDefault="000219EF" w:rsidP="000219E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</w:rPr>
      </w:pPr>
    </w:p>
    <w:p w:rsidR="000219EF" w:rsidRPr="00B50451" w:rsidRDefault="000219EF" w:rsidP="000219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51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504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19EF" w:rsidRPr="00B50451" w:rsidRDefault="000219EF" w:rsidP="000219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    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федерального компонента государственного стандарта (основного) общего образования, Программы по русской литературе для общеобразовательных учреждений. 5-9 класс. К УМК под ред. М.В. Черкезовой /авт.-сост. М.В. Черкезова, Е.А. Самойлова, Ж.Н. </w:t>
      </w:r>
      <w:proofErr w:type="spellStart"/>
      <w:r w:rsidRPr="00B50451">
        <w:rPr>
          <w:rFonts w:ascii="Times New Roman" w:eastAsia="Times New Roman" w:hAnsi="Times New Roman" w:cs="Times New Roman"/>
          <w:sz w:val="24"/>
          <w:szCs w:val="24"/>
        </w:rPr>
        <w:t>Критарова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B504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5045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B50451">
        <w:rPr>
          <w:rFonts w:ascii="Times New Roman" w:hAnsi="Times New Roman" w:cs="Times New Roman"/>
          <w:sz w:val="24"/>
          <w:szCs w:val="24"/>
        </w:rPr>
        <w:t>, 2013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и учебника под ред. </w:t>
      </w:r>
      <w:proofErr w:type="spellStart"/>
      <w:r w:rsidRPr="00B50451">
        <w:rPr>
          <w:rFonts w:ascii="Times New Roman" w:eastAsia="Times New Roman" w:hAnsi="Times New Roman" w:cs="Times New Roman"/>
          <w:sz w:val="24"/>
          <w:szCs w:val="24"/>
        </w:rPr>
        <w:t>М.В.Черкезовой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усская литература. Учебник для 6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 w:rsidRPr="00B50451">
        <w:rPr>
          <w:rFonts w:ascii="Times New Roman" w:hAnsi="Times New Roman" w:cs="Times New Roman"/>
          <w:sz w:val="24"/>
          <w:szCs w:val="24"/>
        </w:rPr>
        <w:t xml:space="preserve"> -М.: Дрофа, 2010</w:t>
      </w:r>
    </w:p>
    <w:p w:rsidR="000219EF" w:rsidRPr="00B50451" w:rsidRDefault="000219EF" w:rsidP="000219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нормативным документам:</w:t>
      </w:r>
    </w:p>
    <w:p w:rsidR="000219EF" w:rsidRPr="00B50451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основного общего образования (Приказ МО РФ№ 1089 от 5 марта 2004 года);</w:t>
      </w:r>
    </w:p>
    <w:p w:rsidR="000219EF" w:rsidRPr="00B50451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Федеральному перечню учебников, рекомендованных(допущенных) к использованию в образовательном процессе в ОУ на 2013-2014 </w:t>
      </w:r>
      <w:proofErr w:type="spellStart"/>
      <w:proofErr w:type="gramStart"/>
      <w:r w:rsidRPr="00B5045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B5045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219EF" w:rsidRPr="00B50451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примерной программе основного общего образования по русской литературе;</w:t>
      </w:r>
    </w:p>
    <w:p w:rsidR="000219EF" w:rsidRPr="00B50451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авторской программе 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Черкезова  Русская</w:t>
      </w:r>
      <w:proofErr w:type="gramEnd"/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литература: П</w:t>
      </w:r>
      <w:r w:rsidRPr="00B50451">
        <w:rPr>
          <w:rFonts w:ascii="Times New Roman" w:hAnsi="Times New Roman" w:cs="Times New Roman"/>
          <w:sz w:val="24"/>
          <w:szCs w:val="24"/>
        </w:rPr>
        <w:t>рограммы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по русской литературе для общеобразовательных учреждений. 5-9 класс</w:t>
      </w:r>
      <w:r w:rsidRPr="00B504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5045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B50451">
        <w:rPr>
          <w:rFonts w:ascii="Times New Roman" w:hAnsi="Times New Roman" w:cs="Times New Roman"/>
          <w:sz w:val="24"/>
          <w:szCs w:val="24"/>
        </w:rPr>
        <w:t>, 2013</w:t>
      </w:r>
    </w:p>
    <w:p w:rsidR="000219EF" w:rsidRPr="00B50451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учебному плану МБОУ СОШ д. </w:t>
      </w:r>
      <w:proofErr w:type="spellStart"/>
      <w:r w:rsidRPr="00B50451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B50451">
        <w:rPr>
          <w:rFonts w:ascii="Times New Roman" w:hAnsi="Times New Roman" w:cs="Times New Roman"/>
          <w:sz w:val="24"/>
          <w:szCs w:val="24"/>
        </w:rPr>
        <w:t>;</w:t>
      </w:r>
    </w:p>
    <w:p w:rsidR="000219EF" w:rsidRPr="008C7203" w:rsidRDefault="000219EF" w:rsidP="000219EF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примерному положению о рабочей программе, разработанной в ОУ;</w:t>
      </w:r>
    </w:p>
    <w:tbl>
      <w:tblPr>
        <w:tblW w:w="527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0"/>
      </w:tblGrid>
      <w:tr w:rsidR="000219EF" w:rsidRPr="00B50451" w:rsidTr="00BE46A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19EF" w:rsidRPr="00B50451" w:rsidRDefault="000219EF" w:rsidP="00BE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</w:tbl>
    <w:p w:rsidR="000219EF" w:rsidRPr="00B50451" w:rsidRDefault="000219EF" w:rsidP="0002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Художественная литература имеет огромнейшее значение в формировании духовно богатой личности с высокими нравственными идеалами и эстетическими потребностями.</w:t>
      </w:r>
    </w:p>
    <w:p w:rsidR="000219EF" w:rsidRPr="00B50451" w:rsidRDefault="000219EF" w:rsidP="0002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219EF" w:rsidRPr="00B50451" w:rsidRDefault="000219EF" w:rsidP="00021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Изучение литературы в школе направлено на достижение следующих </w:t>
      </w:r>
      <w:r w:rsidRPr="00B5045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219EF" w:rsidRPr="00B50451" w:rsidRDefault="000219EF" w:rsidP="00021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формировании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219EF" w:rsidRPr="00B50451" w:rsidRDefault="000219EF" w:rsidP="00021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творческого воображения, читательской культуры и понимания авторской позиции, развитие устной и письменной речи учащихся;</w:t>
      </w:r>
    </w:p>
    <w:p w:rsidR="000219EF" w:rsidRPr="00B50451" w:rsidRDefault="000219EF" w:rsidP="00021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lastRenderedPageBreak/>
        <w:t>Освоение текстов художественных произведений в единстве формы и содержания, основных теоретико-литературных понятий;</w:t>
      </w:r>
    </w:p>
    <w:p w:rsidR="000219EF" w:rsidRPr="00B50451" w:rsidRDefault="000219EF" w:rsidP="00021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в школе </w:t>
      </w:r>
      <w:r w:rsidRPr="00B50451">
        <w:rPr>
          <w:rFonts w:ascii="Times New Roman" w:hAnsi="Times New Roman" w:cs="Times New Roman"/>
          <w:sz w:val="24"/>
          <w:szCs w:val="24"/>
        </w:rPr>
        <w:t xml:space="preserve">реализует общие цели и способствует решению специфических </w:t>
      </w:r>
      <w:r w:rsidRPr="00B5045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219EF" w:rsidRPr="00B50451" w:rsidRDefault="000219EF" w:rsidP="00021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литературы, отличающиеся от произведений родной литературы особенностями образно – эстетической системы;</w:t>
      </w:r>
    </w:p>
    <w:p w:rsidR="000219EF" w:rsidRPr="00B50451" w:rsidRDefault="000219EF" w:rsidP="00021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их, наряду с изучением родной литературы, нравственным ценностям и художественному многообразию русской литературы;</w:t>
      </w:r>
    </w:p>
    <w:p w:rsidR="000219EF" w:rsidRPr="00B50451" w:rsidRDefault="000219EF" w:rsidP="00021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формирование умений сопоставлять произведения русской и родной литературы, находить в них сходные темы, проблемы, идеи;</w:t>
      </w:r>
    </w:p>
    <w:p w:rsidR="000219EF" w:rsidRPr="00B50451" w:rsidRDefault="000219EF" w:rsidP="00021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развитие и совершенствование русской устной и письменной речи учащихся, для которых русский язык не является родным.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ОСНОВА ЛИТЕРАТУРНОГО ОБРАЗОВАНИЯ – чтение и изучение художественных произведений, знакомство с биографическими сведениями об авторах произведений и </w:t>
      </w:r>
      <w:proofErr w:type="spellStart"/>
      <w:r w:rsidRPr="00B50451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50451">
        <w:rPr>
          <w:rFonts w:ascii="Times New Roman" w:hAnsi="Times New Roman" w:cs="Times New Roman"/>
          <w:sz w:val="24"/>
          <w:szCs w:val="24"/>
        </w:rPr>
        <w:t xml:space="preserve"> – культурными фактами.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Объектом изучения являются произведения искусства слова.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выразительное чтение.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Поэтому формирование навыков чтения должно проводиться учителем в продуманной системе: от осмысления содержания и прочтения строфы к выразительному чтению стихотворения в целом, от упражнений на уроке, к конкурсному чтению.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Особое внимание стоит уделить совершенствованию речи учащихся, систематически проводя работу по составлению рецензии, написанию сочинения, исследовательской работы.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Уроки внеклассного чтения имеют целью не только расширение читательского кругозора, но и формирование у учащихся самостоятельности.</w:t>
      </w:r>
    </w:p>
    <w:p w:rsidR="000219EF" w:rsidRPr="00B50451" w:rsidRDefault="000219EF" w:rsidP="000219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Рабочая программа рассчитана на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hAnsi="Times New Roman" w:cs="Times New Roman"/>
          <w:sz w:val="24"/>
          <w:szCs w:val="24"/>
        </w:rPr>
        <w:t>из них на развитие речи –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50451">
        <w:rPr>
          <w:rFonts w:ascii="Times New Roman" w:hAnsi="Times New Roman" w:cs="Times New Roman"/>
          <w:sz w:val="24"/>
          <w:szCs w:val="24"/>
        </w:rPr>
        <w:t>часов, внеклассное чтение –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B50451">
        <w:rPr>
          <w:rFonts w:ascii="Times New Roman" w:hAnsi="Times New Roman" w:cs="Times New Roman"/>
          <w:sz w:val="24"/>
          <w:szCs w:val="24"/>
        </w:rPr>
        <w:t>.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9EF" w:rsidRPr="00B50451" w:rsidRDefault="000219EF" w:rsidP="000219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организации учебного процесса: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>урок, групповые,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коллективные, индивидуальные формы работы с учащимися, литературная 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викторина,  урок</w:t>
      </w:r>
      <w:proofErr w:type="gramEnd"/>
      <w:r w:rsidRPr="00B50451">
        <w:rPr>
          <w:rFonts w:ascii="Times New Roman" w:eastAsia="Times New Roman" w:hAnsi="Times New Roman" w:cs="Times New Roman"/>
          <w:sz w:val="24"/>
          <w:szCs w:val="24"/>
        </w:rPr>
        <w:t>-игра, литературная игра, тестирование</w:t>
      </w:r>
    </w:p>
    <w:p w:rsidR="000219EF" w:rsidRPr="00B50451" w:rsidRDefault="000219EF" w:rsidP="0002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51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50451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504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219EF" w:rsidRPr="00B50451" w:rsidRDefault="000219EF" w:rsidP="000219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авторов и названия изученных произведений;</w:t>
      </w:r>
      <w:r w:rsidRPr="00B50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9EF" w:rsidRPr="00B50451" w:rsidRDefault="000219EF" w:rsidP="000219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сюжет и героев изученных произведений;</w:t>
      </w:r>
    </w:p>
    <w:p w:rsidR="000219EF" w:rsidRPr="00B50451" w:rsidRDefault="000219EF" w:rsidP="000219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основные признаки понятий: устное народное творчество(фольклор), художественный образ, идея и тема, бас</w:t>
      </w:r>
      <w:r>
        <w:rPr>
          <w:rFonts w:ascii="Times New Roman" w:hAnsi="Times New Roman" w:cs="Times New Roman"/>
          <w:sz w:val="24"/>
          <w:szCs w:val="24"/>
        </w:rPr>
        <w:t>ня, эпитет, метафора, сравнение, размеры стихотворений, рифма, ритм.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504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51">
        <w:rPr>
          <w:rFonts w:ascii="Times New Roman" w:hAnsi="Times New Roman" w:cs="Times New Roman"/>
          <w:sz w:val="24"/>
          <w:szCs w:val="24"/>
        </w:rPr>
        <w:t>воссоздавать  в</w:t>
      </w:r>
      <w:proofErr w:type="gramEnd"/>
      <w:r w:rsidRPr="00B50451">
        <w:rPr>
          <w:rFonts w:ascii="Times New Roman" w:hAnsi="Times New Roman" w:cs="Times New Roman"/>
          <w:sz w:val="24"/>
          <w:szCs w:val="24"/>
        </w:rPr>
        <w:t xml:space="preserve"> воображении художественные картины, нарисованные писателем;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различать эпические и лирические </w:t>
      </w:r>
      <w:proofErr w:type="gramStart"/>
      <w:r w:rsidRPr="00B50451">
        <w:rPr>
          <w:rFonts w:ascii="Times New Roman" w:hAnsi="Times New Roman" w:cs="Times New Roman"/>
          <w:sz w:val="24"/>
          <w:szCs w:val="24"/>
        </w:rPr>
        <w:t>произведения(</w:t>
      </w:r>
      <w:proofErr w:type="gramEnd"/>
      <w:r w:rsidRPr="00B50451">
        <w:rPr>
          <w:rFonts w:ascii="Times New Roman" w:hAnsi="Times New Roman" w:cs="Times New Roman"/>
          <w:sz w:val="24"/>
          <w:szCs w:val="24"/>
        </w:rPr>
        <w:t>басня, рассказ, лирическое стихотворение);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давать развернутые оценки событий, героев;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характеризовать героя изученного произведения;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сопоставлять героев одного или нескольких произведений;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правильно и выразительно читать художественный текст;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пересказывать устно и письменно(изложение) эпические произведения(фрагменты);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составлять план прочитанного произведения;</w:t>
      </w:r>
    </w:p>
    <w:p w:rsidR="000219EF" w:rsidRPr="00B50451" w:rsidRDefault="000219EF" w:rsidP="0002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воспринимать произведения литературы в тесной связи с другими видами </w:t>
      </w:r>
      <w:proofErr w:type="gramStart"/>
      <w:r w:rsidRPr="00B50451">
        <w:rPr>
          <w:rFonts w:ascii="Times New Roman" w:hAnsi="Times New Roman" w:cs="Times New Roman"/>
          <w:sz w:val="24"/>
          <w:szCs w:val="24"/>
        </w:rPr>
        <w:t>искусства(</w:t>
      </w:r>
      <w:proofErr w:type="gramEnd"/>
      <w:r w:rsidRPr="00B50451">
        <w:rPr>
          <w:rFonts w:ascii="Times New Roman" w:hAnsi="Times New Roman" w:cs="Times New Roman"/>
          <w:sz w:val="24"/>
          <w:szCs w:val="24"/>
        </w:rPr>
        <w:t>живописи, музыки).</w:t>
      </w:r>
    </w:p>
    <w:p w:rsidR="000219EF" w:rsidRPr="006676F8" w:rsidRDefault="000219EF" w:rsidP="000219E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B50451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</w:p>
    <w:p w:rsidR="000219EF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Понятие об устном народном творчестве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hAnsi="Times New Roman" w:cs="Times New Roman"/>
          <w:sz w:val="24"/>
          <w:szCs w:val="24"/>
        </w:rPr>
        <w:t>(фольклоре).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hAnsi="Times New Roman" w:cs="Times New Roman"/>
          <w:sz w:val="24"/>
          <w:szCs w:val="24"/>
        </w:rPr>
        <w:t>Жанры фольклора</w:t>
      </w:r>
      <w:r>
        <w:rPr>
          <w:rFonts w:ascii="Times New Roman" w:hAnsi="Times New Roman" w:cs="Times New Roman"/>
          <w:sz w:val="24"/>
          <w:szCs w:val="24"/>
        </w:rPr>
        <w:t xml:space="preserve">. Мифы. Былины. Народные песни. 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Понятие о художественном образе. Средства создания литературного персонажа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51">
        <w:rPr>
          <w:rFonts w:ascii="Times New Roman" w:hAnsi="Times New Roman" w:cs="Times New Roman"/>
          <w:sz w:val="24"/>
          <w:szCs w:val="24"/>
        </w:rPr>
        <w:t>(портретная, речевая характеристика). Роль пейзажа, интерьера в произведении.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Идея и тема, нравственный пафос произведения.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Автор и рассказчик, лирический герой.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Басня, мораль басни.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Юмор в художественном произведении.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>Фантастика в художественном произведении.</w:t>
      </w:r>
    </w:p>
    <w:p w:rsidR="000219EF" w:rsidRPr="00B50451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B50451">
        <w:rPr>
          <w:rFonts w:ascii="Times New Roman" w:hAnsi="Times New Roman" w:cs="Times New Roman"/>
          <w:sz w:val="24"/>
          <w:szCs w:val="24"/>
        </w:rPr>
        <w:t xml:space="preserve">Изобразительно-выразительные средства: эпитет, сравнение, </w:t>
      </w:r>
      <w:r>
        <w:rPr>
          <w:rFonts w:ascii="Times New Roman" w:hAnsi="Times New Roman" w:cs="Times New Roman"/>
          <w:sz w:val="24"/>
          <w:szCs w:val="24"/>
        </w:rPr>
        <w:t xml:space="preserve">метафора, </w:t>
      </w:r>
      <w:r w:rsidRPr="00B50451">
        <w:rPr>
          <w:rFonts w:ascii="Times New Roman" w:hAnsi="Times New Roman" w:cs="Times New Roman"/>
          <w:sz w:val="24"/>
          <w:szCs w:val="24"/>
        </w:rPr>
        <w:t>гипербола.</w:t>
      </w:r>
    </w:p>
    <w:p w:rsidR="000219EF" w:rsidRPr="00B50451" w:rsidRDefault="000219EF" w:rsidP="0002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45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50451">
        <w:rPr>
          <w:rFonts w:ascii="Times New Roman" w:hAnsi="Times New Roman" w:cs="Times New Roman"/>
          <w:b/>
          <w:sz w:val="24"/>
          <w:szCs w:val="24"/>
        </w:rPr>
        <w:t xml:space="preserve"> – методические средства обучения:</w:t>
      </w:r>
    </w:p>
    <w:p w:rsidR="000219EF" w:rsidRPr="00B50451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451">
        <w:rPr>
          <w:rFonts w:ascii="Times New Roman" w:eastAsia="Times New Roman" w:hAnsi="Times New Roman" w:cs="Times New Roman"/>
          <w:sz w:val="24"/>
          <w:szCs w:val="24"/>
        </w:rPr>
        <w:t>М.В.Черкезова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литература. Учебник для 6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B504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50451">
        <w:rPr>
          <w:rFonts w:ascii="Times New Roman" w:hAnsi="Times New Roman" w:cs="Times New Roman"/>
          <w:sz w:val="24"/>
          <w:szCs w:val="24"/>
        </w:rPr>
        <w:t>М.:Просвещение.2010.</w:t>
      </w:r>
    </w:p>
    <w:p w:rsidR="000219EF" w:rsidRPr="00B50451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Скрипкина В.А. Контрольные и проверочные работы по литературе. 5-8 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классы:Метод.пособие</w:t>
      </w:r>
      <w:proofErr w:type="gramEnd"/>
      <w:r w:rsidRPr="00B50451">
        <w:rPr>
          <w:rFonts w:ascii="Times New Roman" w:eastAsia="Times New Roman" w:hAnsi="Times New Roman" w:cs="Times New Roman"/>
          <w:sz w:val="24"/>
          <w:szCs w:val="24"/>
        </w:rPr>
        <w:t>.-М.:Дрофа,1996.</w:t>
      </w:r>
    </w:p>
    <w:p w:rsidR="000219EF" w:rsidRPr="00B50451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Литература:Тесты.5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-8кл.:Учебно-методическое пособие для учителя/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451">
        <w:rPr>
          <w:rFonts w:ascii="Times New Roman" w:eastAsia="Times New Roman" w:hAnsi="Times New Roman" w:cs="Times New Roman"/>
          <w:sz w:val="24"/>
          <w:szCs w:val="24"/>
        </w:rPr>
        <w:t>Н.Н.Коршунова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>, Е.Ю.Липина.-М.:Дрофа,1997.</w:t>
      </w:r>
    </w:p>
    <w:p w:rsidR="000219EF" w:rsidRPr="00B50451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451">
        <w:rPr>
          <w:rFonts w:ascii="Times New Roman" w:eastAsia="Times New Roman" w:hAnsi="Times New Roman" w:cs="Times New Roman"/>
          <w:sz w:val="24"/>
          <w:szCs w:val="24"/>
        </w:rPr>
        <w:t>Висленко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Л.П. Литература.5-7 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классы :</w:t>
      </w:r>
      <w:proofErr w:type="spellStart"/>
      <w:proofErr w:type="gramEnd"/>
      <w:r w:rsidRPr="00B50451">
        <w:rPr>
          <w:rFonts w:ascii="Times New Roman" w:eastAsia="Times New Roman" w:hAnsi="Times New Roman" w:cs="Times New Roman"/>
          <w:sz w:val="24"/>
          <w:szCs w:val="24"/>
        </w:rPr>
        <w:t>Метод.пособие</w:t>
      </w:r>
      <w:proofErr w:type="spellEnd"/>
      <w:r w:rsidRPr="00B50451">
        <w:rPr>
          <w:rFonts w:ascii="Times New Roman" w:eastAsia="Times New Roman" w:hAnsi="Times New Roman" w:cs="Times New Roman"/>
          <w:sz w:val="24"/>
          <w:szCs w:val="24"/>
        </w:rPr>
        <w:t>.-СПб.: «Паритет»,2002.</w:t>
      </w:r>
    </w:p>
    <w:p w:rsidR="000219EF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51">
        <w:rPr>
          <w:rFonts w:ascii="Times New Roman" w:eastAsia="Times New Roman" w:hAnsi="Times New Roman" w:cs="Times New Roman"/>
          <w:sz w:val="24"/>
          <w:szCs w:val="24"/>
        </w:rPr>
        <w:t>Черных О.Г</w:t>
      </w:r>
      <w:r>
        <w:rPr>
          <w:rFonts w:ascii="Times New Roman" w:eastAsia="Times New Roman" w:hAnsi="Times New Roman" w:cs="Times New Roman"/>
          <w:sz w:val="24"/>
          <w:szCs w:val="24"/>
        </w:rPr>
        <w:t>. Игровые уроки по литературе :6</w:t>
      </w:r>
      <w:r w:rsidRPr="00B50451">
        <w:rPr>
          <w:rFonts w:ascii="Times New Roman" w:eastAsia="Times New Roman" w:hAnsi="Times New Roman" w:cs="Times New Roman"/>
          <w:sz w:val="24"/>
          <w:szCs w:val="24"/>
        </w:rPr>
        <w:t xml:space="preserve"> класс -</w:t>
      </w:r>
      <w:proofErr w:type="gramStart"/>
      <w:r w:rsidRPr="00B50451">
        <w:rPr>
          <w:rFonts w:ascii="Times New Roman" w:eastAsia="Times New Roman" w:hAnsi="Times New Roman" w:cs="Times New Roman"/>
          <w:sz w:val="24"/>
          <w:szCs w:val="24"/>
        </w:rPr>
        <w:t>М.:ВАКО</w:t>
      </w:r>
      <w:proofErr w:type="gramEnd"/>
      <w:r w:rsidRPr="00B50451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0219EF" w:rsidRDefault="000219EF" w:rsidP="000219E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18F">
        <w:rPr>
          <w:rFonts w:ascii="Times New Roman" w:eastAsia="Times New Roman" w:hAnsi="Times New Roman" w:cs="Times New Roman"/>
          <w:sz w:val="24"/>
          <w:szCs w:val="24"/>
        </w:rPr>
        <w:t>Интернет ресурсы</w:t>
      </w:r>
    </w:p>
    <w:p w:rsidR="000219EF" w:rsidRDefault="000219EF" w:rsidP="00021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Наименование учебного </w:t>
      </w:r>
      <w:proofErr w:type="gramStart"/>
      <w:r w:rsidRPr="004864F0">
        <w:rPr>
          <w:rFonts w:ascii="Times New Roman" w:hAnsi="Times New Roman"/>
          <w:sz w:val="28"/>
          <w:szCs w:val="28"/>
        </w:rPr>
        <w:t xml:space="preserve">предмета  </w:t>
      </w:r>
      <w:r w:rsidRPr="003E28BC">
        <w:rPr>
          <w:rFonts w:ascii="Times New Roman" w:hAnsi="Times New Roman"/>
          <w:b/>
          <w:sz w:val="28"/>
          <w:szCs w:val="28"/>
        </w:rPr>
        <w:t>русск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ABC">
        <w:rPr>
          <w:rFonts w:ascii="Times New Roman" w:hAnsi="Times New Roman"/>
          <w:sz w:val="28"/>
          <w:szCs w:val="28"/>
        </w:rPr>
        <w:t>Класс</w:t>
      </w:r>
      <w:r w:rsidRPr="003E28B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0</w:t>
      </w:r>
      <w:r w:rsidRPr="003E28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9EF" w:rsidRPr="00D6420C" w:rsidRDefault="000219EF" w:rsidP="000219EF">
      <w:pPr>
        <w:pStyle w:val="a4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 xml:space="preserve">среднее </w:t>
      </w:r>
      <w:r w:rsidRPr="004864F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Pr="004864F0">
        <w:rPr>
          <w:rFonts w:ascii="Times New Roman" w:hAnsi="Times New Roman"/>
          <w:b/>
          <w:sz w:val="28"/>
          <w:szCs w:val="28"/>
        </w:rPr>
        <w:t xml:space="preserve">базовый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2A">
        <w:rPr>
          <w:rFonts w:ascii="Times New Roman" w:hAnsi="Times New Roman"/>
          <w:sz w:val="28"/>
          <w:szCs w:val="28"/>
        </w:rPr>
        <w:t xml:space="preserve">Срок </w:t>
      </w:r>
      <w:r w:rsidRPr="004864F0">
        <w:rPr>
          <w:rFonts w:ascii="Times New Roman" w:hAnsi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/>
          <w:b/>
          <w:sz w:val="28"/>
          <w:szCs w:val="28"/>
        </w:rPr>
        <w:t>2014-2015</w:t>
      </w:r>
      <w:r w:rsidRPr="004864F0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4864F0">
        <w:rPr>
          <w:rFonts w:ascii="Times New Roman" w:hAnsi="Times New Roman"/>
          <w:sz w:val="28"/>
          <w:szCs w:val="28"/>
        </w:rPr>
        <w:t xml:space="preserve">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4864F0">
        <w:rPr>
          <w:rFonts w:ascii="Times New Roman" w:hAnsi="Times New Roman"/>
          <w:sz w:val="28"/>
          <w:szCs w:val="28"/>
        </w:rPr>
        <w:t xml:space="preserve"> часов по учебному плану </w:t>
      </w:r>
    </w:p>
    <w:p w:rsidR="000219EF" w:rsidRPr="004864F0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4F0">
        <w:rPr>
          <w:rFonts w:ascii="Times New Roman" w:hAnsi="Times New Roman"/>
          <w:b/>
          <w:sz w:val="28"/>
          <w:szCs w:val="28"/>
        </w:rPr>
        <w:t xml:space="preserve">всего  </w:t>
      </w:r>
      <w:r>
        <w:rPr>
          <w:rFonts w:ascii="Times New Roman" w:hAnsi="Times New Roman"/>
          <w:b/>
          <w:sz w:val="28"/>
          <w:szCs w:val="28"/>
        </w:rPr>
        <w:t>105</w:t>
      </w:r>
      <w:proofErr w:type="gramEnd"/>
      <w:r w:rsidRPr="004864F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4864F0">
        <w:rPr>
          <w:rFonts w:ascii="Times New Roman" w:hAnsi="Times New Roman"/>
          <w:b/>
          <w:sz w:val="28"/>
          <w:szCs w:val="28"/>
        </w:rPr>
        <w:t xml:space="preserve">в год; в неделю </w:t>
      </w:r>
      <w:r>
        <w:rPr>
          <w:rFonts w:ascii="Times New Roman" w:hAnsi="Times New Roman"/>
          <w:b/>
          <w:sz w:val="28"/>
          <w:szCs w:val="28"/>
        </w:rPr>
        <w:t>3</w:t>
      </w:r>
      <w:r w:rsidRPr="004864F0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219EF" w:rsidRPr="004864F0" w:rsidRDefault="000219EF" w:rsidP="000219E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864F0">
        <w:rPr>
          <w:rFonts w:ascii="Times New Roman" w:hAnsi="Times New Roman"/>
          <w:sz w:val="28"/>
          <w:szCs w:val="28"/>
        </w:rPr>
        <w:t xml:space="preserve">    </w:t>
      </w:r>
    </w:p>
    <w:p w:rsidR="000219EF" w:rsidRDefault="000219EF" w:rsidP="0002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F0">
        <w:rPr>
          <w:rFonts w:ascii="Times New Roman" w:hAnsi="Times New Roman"/>
          <w:sz w:val="28"/>
          <w:szCs w:val="28"/>
        </w:rPr>
        <w:t xml:space="preserve">Рабочую программу составила </w:t>
      </w:r>
      <w:r w:rsidRPr="004864F0">
        <w:rPr>
          <w:rFonts w:ascii="Times New Roman" w:hAnsi="Times New Roman"/>
          <w:b/>
          <w:sz w:val="28"/>
          <w:szCs w:val="28"/>
        </w:rPr>
        <w:t xml:space="preserve">Алексеева Л.Д.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864F0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русского языка и литературы </w:t>
      </w:r>
      <w:r>
        <w:rPr>
          <w:b/>
          <w:sz w:val="28"/>
          <w:szCs w:val="28"/>
        </w:rPr>
        <w:t>высшей квалификационной категории</w:t>
      </w:r>
    </w:p>
    <w:p w:rsidR="000219EF" w:rsidRDefault="000219EF" w:rsidP="000219EF">
      <w:pPr>
        <w:tabs>
          <w:tab w:val="left" w:pos="284"/>
        </w:tabs>
        <w:spacing w:line="240" w:lineRule="auto"/>
        <w:ind w:left="284" w:right="28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F" w:rsidRPr="00785345" w:rsidRDefault="000219EF" w:rsidP="000219EF">
      <w:pPr>
        <w:tabs>
          <w:tab w:val="left" w:pos="284"/>
        </w:tabs>
        <w:spacing w:line="240" w:lineRule="auto"/>
        <w:ind w:left="284" w:right="28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Русская литература 10 класс</w:t>
      </w:r>
    </w:p>
    <w:p w:rsidR="000219EF" w:rsidRPr="00785345" w:rsidRDefault="000219EF" w:rsidP="000219EF">
      <w:pPr>
        <w:tabs>
          <w:tab w:val="left" w:pos="284"/>
        </w:tabs>
        <w:ind w:left="284" w:right="28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</w:t>
      </w:r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Федерального компонента государственного стандарта среднего общего образования, программы Русский язык. Литература: 10-11 классы: Рабочие программы </w:t>
      </w:r>
      <w:proofErr w:type="gramStart"/>
      <w:r w:rsidRPr="00785345">
        <w:rPr>
          <w:rFonts w:ascii="Times New Roman" w:eastAsia="Times New Roman" w:hAnsi="Times New Roman" w:cs="Times New Roman"/>
          <w:sz w:val="24"/>
          <w:szCs w:val="24"/>
        </w:rPr>
        <w:t>для  общеобразовательных</w:t>
      </w:r>
      <w:proofErr w:type="gramEnd"/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учреждений русским (неродным)  с родным (нерусским) языком обучения /Г. Н. Никольская, Р.Б. </w:t>
      </w:r>
      <w:proofErr w:type="spellStart"/>
      <w:r w:rsidRPr="00785345">
        <w:rPr>
          <w:rFonts w:ascii="Times New Roman" w:eastAsia="Times New Roman" w:hAnsi="Times New Roman" w:cs="Times New Roman"/>
          <w:sz w:val="24"/>
          <w:szCs w:val="24"/>
        </w:rPr>
        <w:t>Сабаткоев</w:t>
      </w:r>
      <w:proofErr w:type="spellEnd"/>
      <w:r w:rsidRPr="00785345">
        <w:rPr>
          <w:rFonts w:ascii="Times New Roman" w:eastAsia="Times New Roman" w:hAnsi="Times New Roman" w:cs="Times New Roman"/>
          <w:sz w:val="24"/>
          <w:szCs w:val="24"/>
        </w:rPr>
        <w:t>, Р.З. Хайруллин, С.К. Бирюкова.-</w:t>
      </w:r>
      <w:r w:rsidRPr="00785345">
        <w:rPr>
          <w:rFonts w:ascii="Times New Roman" w:hAnsi="Times New Roman" w:cs="Times New Roman"/>
          <w:sz w:val="24"/>
          <w:szCs w:val="24"/>
        </w:rPr>
        <w:t>.М.; СПб.: Просвещение, 2013</w:t>
      </w:r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и учебника</w:t>
      </w:r>
      <w:r w:rsidRPr="00785345">
        <w:rPr>
          <w:rFonts w:ascii="Times New Roman" w:hAnsi="Times New Roman" w:cs="Times New Roman"/>
          <w:sz w:val="24"/>
          <w:szCs w:val="24"/>
        </w:rPr>
        <w:t xml:space="preserve">: Литература: Учебник - хрестоматия для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 xml:space="preserve">. учреждений с русским (неродным) и родным (нерусским) языком обучения. 10 </w:t>
      </w:r>
      <w:proofErr w:type="spellStart"/>
      <w:proofErr w:type="gramStart"/>
      <w:r w:rsidRPr="007853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В 2 ч. /Авторы- составители Н.С. Русина,  С.К. Бирюкова, Н.Н. Вербовая, Л.В. Тодоров. –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филиал изд-ва «Просвещение», 2006.</w:t>
      </w:r>
    </w:p>
    <w:p w:rsidR="000219EF" w:rsidRPr="00785345" w:rsidRDefault="000219EF" w:rsidP="000219EF">
      <w:p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5345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нормативным документам:</w:t>
      </w:r>
    </w:p>
    <w:p w:rsidR="000219EF" w:rsidRPr="00785345" w:rsidRDefault="000219EF" w:rsidP="000219EF">
      <w:pPr>
        <w:numPr>
          <w:ilvl w:val="0"/>
          <w:numId w:val="6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основного общего образования (Приказ МО РФ№ 1089 от 5 марта 2004 года);</w:t>
      </w:r>
    </w:p>
    <w:p w:rsidR="000219EF" w:rsidRPr="00785345" w:rsidRDefault="000219EF" w:rsidP="000219EF">
      <w:pPr>
        <w:numPr>
          <w:ilvl w:val="0"/>
          <w:numId w:val="6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Федеральному перечню учебников, рекомендованных (допущенных) к использованию в образ</w:t>
      </w:r>
      <w:r>
        <w:rPr>
          <w:rFonts w:ascii="Times New Roman" w:hAnsi="Times New Roman" w:cs="Times New Roman"/>
          <w:sz w:val="24"/>
          <w:szCs w:val="24"/>
        </w:rPr>
        <w:t>овательном процессе в ОУ на 2014-2015</w:t>
      </w:r>
      <w:r w:rsidRPr="0078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34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219EF" w:rsidRPr="00785345" w:rsidRDefault="000219EF" w:rsidP="000219EF">
      <w:pPr>
        <w:numPr>
          <w:ilvl w:val="0"/>
          <w:numId w:val="6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примерной программе основного общего образования по русской литературе;</w:t>
      </w:r>
    </w:p>
    <w:p w:rsidR="000219EF" w:rsidRPr="00785345" w:rsidRDefault="000219EF" w:rsidP="000219EF">
      <w:pPr>
        <w:numPr>
          <w:ilvl w:val="0"/>
          <w:numId w:val="6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учебному плану МБОУ СОШ д.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>;</w:t>
      </w:r>
    </w:p>
    <w:p w:rsidR="000219EF" w:rsidRPr="00785345" w:rsidRDefault="000219EF" w:rsidP="000219EF">
      <w:pPr>
        <w:numPr>
          <w:ilvl w:val="0"/>
          <w:numId w:val="6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примерному положению о рабочей программе, разработанной в ОУ</w:t>
      </w:r>
    </w:p>
    <w:p w:rsidR="000219EF" w:rsidRPr="00785345" w:rsidRDefault="000219EF" w:rsidP="000219EF">
      <w:p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34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219EF" w:rsidRPr="00785345" w:rsidRDefault="000219EF" w:rsidP="000219EF">
      <w:pPr>
        <w:pStyle w:val="a8"/>
        <w:tabs>
          <w:tab w:val="left" w:pos="284"/>
        </w:tabs>
        <w:spacing w:before="280" w:after="280"/>
        <w:ind w:left="284" w:right="282" w:hanging="142"/>
        <w:jc w:val="both"/>
      </w:pPr>
      <w:r>
        <w:t xml:space="preserve">Количество часов – 105, в неделю - </w:t>
      </w:r>
      <w:r w:rsidRPr="00785345">
        <w:t xml:space="preserve">3 часа, развитие речи:11, сочинений: 8   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Назначение рабочей программы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</w:t>
      </w:r>
      <w:r w:rsidRPr="00785345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85345">
        <w:rPr>
          <w:rFonts w:ascii="Times New Roman" w:hAnsi="Times New Roman" w:cs="Times New Roman"/>
          <w:sz w:val="24"/>
          <w:szCs w:val="24"/>
        </w:rPr>
        <w:tab/>
        <w:t>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Программа фиксирует не только границы, но и пропорции этапов. Наиболее полно в ней представлены этапы, которые живы и сегодня в читательской практике. Последовательность расположения материала помогает увидеть связь времен и связь литератур разных народов.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Принципы построения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    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Специфика курс</w:t>
      </w:r>
      <w:r w:rsidRPr="0078534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Программа 10 класса предполагает изучить шедевры русской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Основные теоретические понятия</w:t>
      </w:r>
      <w:r w:rsidRPr="00785345">
        <w:rPr>
          <w:rFonts w:ascii="Times New Roman" w:hAnsi="Times New Roman" w:cs="Times New Roman"/>
          <w:sz w:val="24"/>
          <w:szCs w:val="24"/>
        </w:rPr>
        <w:t xml:space="preserve">, которые осваиваются в 10 классе, подчинены ведущей проблеме учебного года. В 10 классе дается представление об этапах развития русской литературы и ее шедеврах, а следовательно окончательно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формируются  качественные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характеристики,  которые помогают оценить произведения искусства; предполагается более глубокое понимание классики, дается первое представление о литературных направлениях.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</w:t>
      </w:r>
      <w:r w:rsidRPr="0078534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85345">
        <w:rPr>
          <w:rFonts w:ascii="Times New Roman" w:hAnsi="Times New Roman" w:cs="Times New Roman"/>
          <w:sz w:val="24"/>
          <w:szCs w:val="24"/>
        </w:rPr>
        <w:t xml:space="preserve"> литературного образования:</w:t>
      </w:r>
    </w:p>
    <w:p w:rsidR="000219EF" w:rsidRPr="00785345" w:rsidRDefault="000219EF" w:rsidP="000219EF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воспитание духовно богатой, гармонически развитой личности, готовой к самопознанию и совершенствованию;</w:t>
      </w:r>
    </w:p>
    <w:p w:rsidR="000219EF" w:rsidRPr="00785345" w:rsidRDefault="000219EF" w:rsidP="000219EF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у учащихся гуманистического мировоззрения, национального самопознания, чувства патриотизма;</w:t>
      </w:r>
    </w:p>
    <w:p w:rsidR="000219EF" w:rsidRPr="00785345" w:rsidRDefault="000219EF" w:rsidP="000219EF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приобщение учащихся к богатствам русской и мировой литературы,</w:t>
      </w:r>
    </w:p>
    <w:p w:rsidR="000219EF" w:rsidRPr="00785345" w:rsidRDefault="000219EF" w:rsidP="000219EF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развитие их способностей воспринимать и оценивать явления литературы и отраженные в них явления жизни;</w:t>
      </w:r>
    </w:p>
    <w:p w:rsidR="000219EF" w:rsidRPr="00785345" w:rsidRDefault="000219EF" w:rsidP="000219EF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на этой основе формирование художественного вкуса, эстетических потребностей, гражданской идейно-нравственной позиции школьников.</w:t>
      </w:r>
    </w:p>
    <w:p w:rsidR="000219EF" w:rsidRPr="00785345" w:rsidRDefault="000219EF" w:rsidP="000219EF">
      <w:pPr>
        <w:tabs>
          <w:tab w:val="left" w:pos="284"/>
          <w:tab w:val="left" w:pos="2340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785345">
        <w:rPr>
          <w:rFonts w:ascii="Times New Roman" w:hAnsi="Times New Roman" w:cs="Times New Roman"/>
          <w:sz w:val="24"/>
          <w:szCs w:val="24"/>
        </w:rPr>
        <w:t>Достижение  целей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  <w:tab w:val="left" w:pos="900"/>
          <w:tab w:val="left" w:pos="126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чтение и изучение выдающихся произведений отечественной и мировой литературы;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у школьников знаний и умений, обеспечивающих самостоятельное освоение художественных ценностей;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представлений о русской литературе как о социокультурном феномене, занимающем специфическое место в жизни нации человечества;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 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развитие навыков грамотного и свободного владения литературной речью.</w:t>
      </w:r>
    </w:p>
    <w:p w:rsidR="000219EF" w:rsidRPr="00785345" w:rsidRDefault="000219EF" w:rsidP="000219E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0219EF" w:rsidRPr="00785345" w:rsidRDefault="000219EF" w:rsidP="000219EF">
      <w:pPr>
        <w:tabs>
          <w:tab w:val="left" w:pos="284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В 10-м классе затронута одна из ведущих проблем – литература в духовной жизни человека.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85345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>Планирование включает базовые знания и умения, которыми должны овладеть учащиеся.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В итоге к концу 10 класса должны быть сформированы следующие знания и умения: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знать общую характеристику русской литературы;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авторов и содержание изученных произведений;</w:t>
      </w:r>
    </w:p>
    <w:p w:rsidR="000219EF" w:rsidRPr="00785345" w:rsidRDefault="000219EF" w:rsidP="000219EF">
      <w:pPr>
        <w:pStyle w:val="a5"/>
        <w:tabs>
          <w:tab w:val="left" w:pos="284"/>
        </w:tabs>
        <w:ind w:left="284" w:right="0" w:hanging="142"/>
        <w:rPr>
          <w:szCs w:val="24"/>
        </w:rPr>
      </w:pPr>
      <w:r w:rsidRPr="00785345">
        <w:rPr>
          <w:szCs w:val="24"/>
        </w:rPr>
        <w:t xml:space="preserve">     - основные теоретические понятия, связанные с характеристикой литературного процесса, такие как литературный процесс, классика, литературные направления, а также изученные ранее понятия;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уметь комментировать изученные произведения и доказательно их оценивать;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использовать специфику рода, жанра, тематики, авторской манеры и позицию автора при анализе и оценке произведения;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использовать сведения по теории литературы в процессе изучения и оценки художественного текста;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пользоваться различными видами справочной литературы, включая все типы энциклопедических изданий;</w:t>
      </w:r>
    </w:p>
    <w:p w:rsidR="000219EF" w:rsidRPr="00785345" w:rsidRDefault="000219EF" w:rsidP="000219EF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активно и доказательно использовать другие виды искусства в процессе изучения литературы.</w:t>
      </w:r>
    </w:p>
    <w:p w:rsidR="000219EF" w:rsidRDefault="000219EF" w:rsidP="000219EF">
      <w:pPr>
        <w:pStyle w:val="a7"/>
        <w:tabs>
          <w:tab w:val="left" w:pos="284"/>
        </w:tabs>
        <w:spacing w:after="240" w:afterAutospacing="0"/>
        <w:ind w:left="284" w:hanging="142"/>
      </w:pPr>
      <w:r>
        <w:rPr>
          <w:b/>
        </w:rPr>
        <w:t xml:space="preserve">   </w:t>
      </w:r>
      <w:r w:rsidRPr="00785345">
        <w:rPr>
          <w:b/>
        </w:rPr>
        <w:t xml:space="preserve">знать/понимать </w:t>
      </w:r>
      <w:r w:rsidRPr="00785345">
        <w:rPr>
          <w:b/>
        </w:rPr>
        <w:br/>
      </w:r>
      <w:r w:rsidRPr="00785345">
        <w:t xml:space="preserve">образную природу словесного искусства; </w:t>
      </w:r>
      <w:r w:rsidRPr="00785345">
        <w:br/>
        <w:t xml:space="preserve">содержание изученных литературных произведений; </w:t>
      </w:r>
      <w:r w:rsidRPr="00785345">
        <w:br/>
        <w:t xml:space="preserve">основные факты жизни и творчества писателей-классиков </w:t>
      </w:r>
      <w:proofErr w:type="spellStart"/>
      <w:r w:rsidRPr="00785345">
        <w:t>ХIХв</w:t>
      </w:r>
      <w:proofErr w:type="spellEnd"/>
      <w:r w:rsidRPr="00785345">
        <w:t xml:space="preserve">.; </w:t>
      </w:r>
      <w:r w:rsidRPr="00785345">
        <w:br/>
        <w:t xml:space="preserve">основные закономерности историко-литературного процесса и черты литературных направлений; </w:t>
      </w:r>
      <w:r w:rsidRPr="00785345">
        <w:br/>
        <w:t xml:space="preserve">основные теоретико-литературные понятия; </w:t>
      </w:r>
      <w:r w:rsidRPr="00785345">
        <w:br/>
      </w:r>
      <w:r w:rsidRPr="00785345">
        <w:rPr>
          <w:b/>
        </w:rPr>
        <w:t xml:space="preserve">уметь </w:t>
      </w:r>
      <w:r w:rsidRPr="00785345">
        <w:br/>
        <w:t xml:space="preserve">воспроизводить содержание литературного произведения; </w:t>
      </w:r>
      <w:r w:rsidRPr="00785345">
        <w:br/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r w:rsidRPr="00785345">
        <w:br/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литературных, произведений; выявлять «сквозные темы и ключевые проблемы русской литературы; соотносить произведение с литературным направлением эпохи; </w:t>
      </w:r>
      <w:r w:rsidRPr="00785345">
        <w:br/>
        <w:t xml:space="preserve">• определять род и жанр произведения; </w:t>
      </w:r>
      <w:r w:rsidRPr="00785345">
        <w:br/>
        <w:t xml:space="preserve">• сопоставлять литературные произведения; </w:t>
      </w:r>
      <w:r w:rsidRPr="00785345">
        <w:br/>
        <w:t xml:space="preserve">• выявлять авторскую позицию; </w:t>
      </w:r>
      <w:r w:rsidRPr="00785345">
        <w:br/>
        <w:t xml:space="preserve">• выразительно читать изученные произведения (или их фрагменты), соблюдая нормы литературного произношения; </w:t>
      </w:r>
      <w:r w:rsidRPr="00785345">
        <w:br/>
        <w:t>• аргументированно формулировать свое отношение к прочитанному произведению.</w:t>
      </w:r>
    </w:p>
    <w:p w:rsidR="000219EF" w:rsidRPr="00785345" w:rsidRDefault="000219EF" w:rsidP="000219EF">
      <w:pPr>
        <w:pStyle w:val="a7"/>
        <w:tabs>
          <w:tab w:val="left" w:pos="284"/>
        </w:tabs>
        <w:spacing w:after="240" w:afterAutospacing="0"/>
        <w:ind w:left="284" w:hanging="142"/>
      </w:pPr>
      <w:r>
        <w:rPr>
          <w:b/>
        </w:rPr>
        <w:t>Литература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785345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Журналы «Литература в школе», «Русский язык и литературы в средних учебных заведениях Украины», «Воспитание школьников»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345">
        <w:rPr>
          <w:rFonts w:ascii="Times New Roman" w:eastAsia="Times New Roman" w:hAnsi="Times New Roman" w:cs="Times New Roman"/>
          <w:sz w:val="24"/>
          <w:szCs w:val="24"/>
        </w:rPr>
        <w:t>Фогельсон</w:t>
      </w:r>
      <w:proofErr w:type="spellEnd"/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. И.А. Урок литературы. Знания. Умения. Навыки. Творческий </w:t>
      </w:r>
      <w:proofErr w:type="gramStart"/>
      <w:r w:rsidRPr="00785345">
        <w:rPr>
          <w:rFonts w:ascii="Times New Roman" w:eastAsia="Times New Roman" w:hAnsi="Times New Roman" w:cs="Times New Roman"/>
          <w:sz w:val="24"/>
          <w:szCs w:val="24"/>
        </w:rPr>
        <w:t>поиск.-</w:t>
      </w:r>
      <w:proofErr w:type="gramEnd"/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М.: Материк – Альфа, 2006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Беляева Н.М.  Уроки изучения лирики в школе. – М.: </w:t>
      </w:r>
      <w:proofErr w:type="spellStart"/>
      <w:r w:rsidRPr="00785345">
        <w:rPr>
          <w:rFonts w:ascii="Times New Roman" w:eastAsia="Times New Roman" w:hAnsi="Times New Roman" w:cs="Times New Roman"/>
          <w:sz w:val="24"/>
          <w:szCs w:val="24"/>
        </w:rPr>
        <w:t>Вербум</w:t>
      </w:r>
      <w:proofErr w:type="spellEnd"/>
      <w:r w:rsidRPr="00785345">
        <w:rPr>
          <w:rFonts w:ascii="Times New Roman" w:eastAsia="Times New Roman" w:hAnsi="Times New Roman" w:cs="Times New Roman"/>
          <w:sz w:val="24"/>
          <w:szCs w:val="24"/>
        </w:rPr>
        <w:t>-М, 2004.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История русской литературы. Х1Х век. В 2 частях. Под ред.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В.Н.Аношкиной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Л.Д.Громовой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 xml:space="preserve">Москва: 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785345">
        <w:rPr>
          <w:rFonts w:ascii="Times New Roman" w:hAnsi="Times New Roman" w:cs="Times New Roman"/>
          <w:sz w:val="24"/>
          <w:szCs w:val="24"/>
        </w:rPr>
        <w:t>, 2001.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785345">
        <w:rPr>
          <w:rFonts w:ascii="Times New Roman" w:eastAsia="Times New Roman" w:hAnsi="Times New Roman" w:cs="Times New Roman"/>
          <w:sz w:val="24"/>
          <w:szCs w:val="24"/>
        </w:rPr>
        <w:t>Мещерякова М.И.  Литература в таблицах и схемах. Теория. История. Словарь. -  Москва: «</w:t>
      </w:r>
      <w:proofErr w:type="spellStart"/>
      <w:r w:rsidRPr="00785345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785345">
        <w:rPr>
          <w:rFonts w:ascii="Times New Roman" w:eastAsia="Times New Roman" w:hAnsi="Times New Roman" w:cs="Times New Roman"/>
          <w:sz w:val="24"/>
          <w:szCs w:val="24"/>
        </w:rPr>
        <w:t>», 2001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345">
        <w:rPr>
          <w:rFonts w:ascii="Times New Roman" w:eastAsia="Times New Roman" w:hAnsi="Times New Roman" w:cs="Times New Roman"/>
          <w:sz w:val="24"/>
          <w:szCs w:val="24"/>
        </w:rPr>
        <w:t>В.Кондрашов</w:t>
      </w:r>
      <w:proofErr w:type="spellEnd"/>
      <w:r w:rsidRPr="00785345">
        <w:rPr>
          <w:rFonts w:ascii="Times New Roman" w:eastAsia="Times New Roman" w:hAnsi="Times New Roman" w:cs="Times New Roman"/>
          <w:sz w:val="24"/>
          <w:szCs w:val="24"/>
        </w:rPr>
        <w:t>. Литературные викторины. — М., 1961.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Диск «Обучающая программа для школьников от 10 лет и абитуриентов по литературе. Возраст: 5 – 11 классы».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Диск «Основы построения текста. Как писать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сочинения  по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литературе. 10 класс».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Диск «Презентации к урокам литературы. Классическая литература».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bCs/>
          <w:iCs/>
          <w:sz w:val="24"/>
          <w:szCs w:val="24"/>
        </w:rPr>
        <w:t xml:space="preserve">Диск </w:t>
      </w:r>
      <w:proofErr w:type="gramStart"/>
      <w:r w:rsidRPr="00785345">
        <w:rPr>
          <w:rFonts w:ascii="Times New Roman" w:hAnsi="Times New Roman" w:cs="Times New Roman"/>
          <w:bCs/>
          <w:iCs/>
          <w:sz w:val="24"/>
          <w:szCs w:val="24"/>
        </w:rPr>
        <w:t>« Русские</w:t>
      </w:r>
      <w:proofErr w:type="gramEnd"/>
      <w:r w:rsidRPr="00785345">
        <w:rPr>
          <w:rFonts w:ascii="Times New Roman" w:hAnsi="Times New Roman" w:cs="Times New Roman"/>
          <w:bCs/>
          <w:iCs/>
          <w:sz w:val="24"/>
          <w:szCs w:val="24"/>
        </w:rPr>
        <w:t xml:space="preserve"> словари</w:t>
      </w:r>
      <w:r w:rsidRPr="00785345">
        <w:rPr>
          <w:rFonts w:ascii="Times New Roman" w:hAnsi="Times New Roman" w:cs="Times New Roman"/>
          <w:sz w:val="24"/>
          <w:szCs w:val="24"/>
        </w:rPr>
        <w:t xml:space="preserve">: Толковый,  Иностранных </w:t>
      </w:r>
      <w:r>
        <w:rPr>
          <w:rFonts w:ascii="Times New Roman" w:hAnsi="Times New Roman" w:cs="Times New Roman"/>
          <w:sz w:val="24"/>
          <w:szCs w:val="24"/>
        </w:rPr>
        <w:t xml:space="preserve">слов, Толковый словарь В. Даля </w:t>
      </w:r>
      <w:r w:rsidRPr="00785345">
        <w:rPr>
          <w:rFonts w:ascii="Times New Roman" w:hAnsi="Times New Roman" w:cs="Times New Roman"/>
          <w:sz w:val="24"/>
          <w:szCs w:val="24"/>
        </w:rPr>
        <w:t>Географические наименования, Синонимы, Антонимы и Паронимы.  240 000 терминов».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Диск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« Репетитор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«Литература» Обучающая программа для учащихся 5 -11 классов». 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Диск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« Словарь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литературоведческих терминов».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Диск «Тестирующая программа для школьников и абитуриентов.  Кирилл и Мефодий».</w:t>
      </w:r>
    </w:p>
    <w:p w:rsidR="000219EF" w:rsidRPr="00785345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Диск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« Тесты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по литературе. Обучающая программа для учащихся 5-11 классов».</w:t>
      </w:r>
    </w:p>
    <w:p w:rsidR="000219EF" w:rsidRDefault="000219EF" w:rsidP="000219EF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Сайт ФИПИ</w:t>
      </w: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Наименование учебного </w:t>
      </w:r>
      <w:proofErr w:type="gramStart"/>
      <w:r w:rsidRPr="004864F0">
        <w:rPr>
          <w:rFonts w:ascii="Times New Roman" w:hAnsi="Times New Roman"/>
          <w:sz w:val="28"/>
          <w:szCs w:val="28"/>
        </w:rPr>
        <w:t xml:space="preserve">предмета  </w:t>
      </w:r>
      <w:r w:rsidRPr="003E28BC">
        <w:rPr>
          <w:rFonts w:ascii="Times New Roman" w:hAnsi="Times New Roman"/>
          <w:b/>
          <w:sz w:val="28"/>
          <w:szCs w:val="28"/>
        </w:rPr>
        <w:t>русск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0219EF" w:rsidRPr="003E28BC" w:rsidRDefault="000219EF" w:rsidP="000219E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ABC">
        <w:rPr>
          <w:rFonts w:ascii="Times New Roman" w:hAnsi="Times New Roman"/>
          <w:sz w:val="28"/>
          <w:szCs w:val="28"/>
        </w:rPr>
        <w:t>Класс</w:t>
      </w:r>
      <w:r w:rsidRPr="003E28B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1</w:t>
      </w:r>
      <w:r w:rsidRPr="003E28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9EF" w:rsidRPr="00D6420C" w:rsidRDefault="000219EF" w:rsidP="000219EF">
      <w:pPr>
        <w:pStyle w:val="a4"/>
        <w:tabs>
          <w:tab w:val="left" w:pos="142"/>
        </w:tabs>
        <w:jc w:val="both"/>
        <w:rPr>
          <w:b/>
          <w:sz w:val="28"/>
          <w:szCs w:val="28"/>
        </w:rPr>
      </w:pPr>
      <w:r w:rsidRPr="004864F0">
        <w:rPr>
          <w:sz w:val="28"/>
          <w:szCs w:val="28"/>
        </w:rPr>
        <w:t xml:space="preserve">Ступень обучения </w:t>
      </w:r>
      <w:r>
        <w:rPr>
          <w:b/>
          <w:sz w:val="28"/>
          <w:szCs w:val="28"/>
        </w:rPr>
        <w:t xml:space="preserve">среднее </w:t>
      </w:r>
      <w:r w:rsidRPr="004864F0">
        <w:rPr>
          <w:b/>
          <w:sz w:val="28"/>
          <w:szCs w:val="28"/>
        </w:rPr>
        <w:t>общее образование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Pr="004864F0">
        <w:rPr>
          <w:rFonts w:ascii="Times New Roman" w:hAnsi="Times New Roman"/>
          <w:b/>
          <w:sz w:val="28"/>
          <w:szCs w:val="28"/>
        </w:rPr>
        <w:t xml:space="preserve">базовый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2A">
        <w:rPr>
          <w:rFonts w:ascii="Times New Roman" w:hAnsi="Times New Roman"/>
          <w:sz w:val="28"/>
          <w:szCs w:val="28"/>
        </w:rPr>
        <w:t xml:space="preserve">Срок </w:t>
      </w:r>
      <w:r w:rsidRPr="004864F0">
        <w:rPr>
          <w:rFonts w:ascii="Times New Roman" w:hAnsi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/>
          <w:b/>
          <w:sz w:val="28"/>
          <w:szCs w:val="28"/>
        </w:rPr>
        <w:t>2014-2015</w:t>
      </w:r>
      <w:r w:rsidRPr="004864F0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4864F0">
        <w:rPr>
          <w:rFonts w:ascii="Times New Roman" w:hAnsi="Times New Roman"/>
          <w:sz w:val="28"/>
          <w:szCs w:val="28"/>
        </w:rPr>
        <w:t xml:space="preserve">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4864F0">
        <w:rPr>
          <w:rFonts w:ascii="Times New Roman" w:hAnsi="Times New Roman"/>
          <w:sz w:val="28"/>
          <w:szCs w:val="28"/>
        </w:rPr>
        <w:t xml:space="preserve"> часов по учебному плану </w:t>
      </w:r>
    </w:p>
    <w:p w:rsidR="000219EF" w:rsidRPr="004864F0" w:rsidRDefault="000219EF" w:rsidP="0002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4F0">
        <w:rPr>
          <w:rFonts w:ascii="Times New Roman" w:hAnsi="Times New Roman"/>
          <w:b/>
          <w:sz w:val="28"/>
          <w:szCs w:val="28"/>
        </w:rPr>
        <w:t xml:space="preserve">всего  </w:t>
      </w:r>
      <w:r>
        <w:rPr>
          <w:rFonts w:ascii="Times New Roman" w:hAnsi="Times New Roman"/>
          <w:b/>
          <w:sz w:val="28"/>
          <w:szCs w:val="28"/>
        </w:rPr>
        <w:t>102</w:t>
      </w:r>
      <w:proofErr w:type="gramEnd"/>
      <w:r w:rsidRPr="004864F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4864F0">
        <w:rPr>
          <w:rFonts w:ascii="Times New Roman" w:hAnsi="Times New Roman"/>
          <w:b/>
          <w:sz w:val="28"/>
          <w:szCs w:val="28"/>
        </w:rPr>
        <w:t xml:space="preserve">в год; в неделю </w:t>
      </w:r>
      <w:r>
        <w:rPr>
          <w:rFonts w:ascii="Times New Roman" w:hAnsi="Times New Roman"/>
          <w:b/>
          <w:sz w:val="28"/>
          <w:szCs w:val="28"/>
        </w:rPr>
        <w:t>3</w:t>
      </w:r>
      <w:r w:rsidRPr="004864F0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0219EF" w:rsidRPr="004864F0" w:rsidRDefault="000219EF" w:rsidP="000219E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864F0">
        <w:rPr>
          <w:rFonts w:ascii="Times New Roman" w:hAnsi="Times New Roman"/>
          <w:sz w:val="28"/>
          <w:szCs w:val="28"/>
        </w:rPr>
        <w:t xml:space="preserve">    </w:t>
      </w:r>
    </w:p>
    <w:p w:rsidR="000219EF" w:rsidRDefault="000219EF" w:rsidP="0002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F0">
        <w:rPr>
          <w:rFonts w:ascii="Times New Roman" w:hAnsi="Times New Roman"/>
          <w:sz w:val="28"/>
          <w:szCs w:val="28"/>
        </w:rPr>
        <w:t xml:space="preserve">Рабочую программу составила </w:t>
      </w:r>
      <w:r w:rsidRPr="004864F0">
        <w:rPr>
          <w:rFonts w:ascii="Times New Roman" w:hAnsi="Times New Roman"/>
          <w:b/>
          <w:sz w:val="28"/>
          <w:szCs w:val="28"/>
        </w:rPr>
        <w:t xml:space="preserve">Алексеева Л.Д.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864F0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русского языка и литературы высшей квалификационной категории</w:t>
      </w:r>
      <w:bookmarkStart w:id="0" w:name="_GoBack"/>
      <w:bookmarkEnd w:id="0"/>
    </w:p>
    <w:p w:rsidR="000219EF" w:rsidRDefault="000219EF" w:rsidP="000219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F" w:rsidRPr="002F1800" w:rsidRDefault="000219EF" w:rsidP="000219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00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2F18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19EF" w:rsidRPr="002F1800" w:rsidRDefault="000219EF" w:rsidP="000219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 xml:space="preserve">    </w:t>
      </w:r>
      <w:r w:rsidRPr="002F1800">
        <w:rPr>
          <w:rFonts w:ascii="Times New Roman" w:eastAsia="Times New Roman" w:hAnsi="Times New Roman" w:cs="Times New Roman"/>
          <w:sz w:val="24"/>
          <w:szCs w:val="24"/>
        </w:rPr>
        <w:t xml:space="preserve"> Рабочая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</w:t>
      </w:r>
      <w:r w:rsidRPr="002F1800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2F180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1800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Литература: 10-11 классы: Рабочие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 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русским (неродным)  с родным (нерусским) языком обучения /Г. Н. Никольская, Р.Б.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Сабаткоев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Р.З. Хайруллин, С.К. Бирюкова.-</w:t>
      </w:r>
      <w:r>
        <w:rPr>
          <w:rFonts w:ascii="Times New Roman" w:hAnsi="Times New Roman" w:cs="Times New Roman"/>
          <w:sz w:val="24"/>
          <w:szCs w:val="24"/>
        </w:rPr>
        <w:t>.М.; СПб.: Просвещение, 2013</w:t>
      </w:r>
      <w:r w:rsidRPr="002F1800">
        <w:rPr>
          <w:rFonts w:ascii="Times New Roman" w:eastAsia="Times New Roman" w:hAnsi="Times New Roman" w:cs="Times New Roman"/>
          <w:sz w:val="24"/>
          <w:szCs w:val="24"/>
        </w:rPr>
        <w:t xml:space="preserve"> и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Литература: 11 класс: Учебник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русским (неродным) и родным (нерусским) языком обучения: В 2 ч. / Авт.-сост.: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С.К.Бирюкова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К.М. Нартов,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Л.В.Тодоров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7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Р.З. Хайруллин. – 10-е изд.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изд-ва «Просвещения», 2009.</w:t>
      </w:r>
    </w:p>
    <w:p w:rsidR="000219EF" w:rsidRPr="002F1800" w:rsidRDefault="000219EF" w:rsidP="000219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нормативным документам:</w:t>
      </w:r>
    </w:p>
    <w:p w:rsidR="000219EF" w:rsidRPr="002F1800" w:rsidRDefault="000219EF" w:rsidP="000219EF">
      <w:pPr>
        <w:numPr>
          <w:ilvl w:val="0"/>
          <w:numId w:val="6"/>
        </w:num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основного общего образования (Приказ МО РФ№ 1089 от 5 марта 2004 года);</w:t>
      </w:r>
    </w:p>
    <w:p w:rsidR="000219EF" w:rsidRPr="002F1800" w:rsidRDefault="000219EF" w:rsidP="000219EF">
      <w:pPr>
        <w:numPr>
          <w:ilvl w:val="0"/>
          <w:numId w:val="6"/>
        </w:num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>Федеральному перечню учебников, рекомендованных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800">
        <w:rPr>
          <w:rFonts w:ascii="Times New Roman" w:hAnsi="Times New Roman" w:cs="Times New Roman"/>
          <w:sz w:val="24"/>
          <w:szCs w:val="24"/>
        </w:rPr>
        <w:t>(допущенных) к использованию в образ</w:t>
      </w:r>
      <w:r>
        <w:rPr>
          <w:rFonts w:ascii="Times New Roman" w:hAnsi="Times New Roman" w:cs="Times New Roman"/>
          <w:sz w:val="24"/>
          <w:szCs w:val="24"/>
        </w:rPr>
        <w:t>овательном процессе в ОУ на 2014-2015</w:t>
      </w:r>
      <w:r w:rsidRPr="002F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80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2F18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219EF" w:rsidRPr="002F1800" w:rsidRDefault="000219EF" w:rsidP="000219EF">
      <w:pPr>
        <w:numPr>
          <w:ilvl w:val="0"/>
          <w:numId w:val="6"/>
        </w:num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>примерной программе основного общего образования по русской литературе;</w:t>
      </w:r>
    </w:p>
    <w:p w:rsidR="000219EF" w:rsidRPr="002F1800" w:rsidRDefault="000219EF" w:rsidP="000219EF">
      <w:pPr>
        <w:numPr>
          <w:ilvl w:val="0"/>
          <w:numId w:val="6"/>
        </w:num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 xml:space="preserve">учебному плану МБОУ СОШ д. </w:t>
      </w:r>
      <w:proofErr w:type="spellStart"/>
      <w:r w:rsidRPr="002F1800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2F1800">
        <w:rPr>
          <w:rFonts w:ascii="Times New Roman" w:hAnsi="Times New Roman" w:cs="Times New Roman"/>
          <w:sz w:val="24"/>
          <w:szCs w:val="24"/>
        </w:rPr>
        <w:t>;</w:t>
      </w:r>
    </w:p>
    <w:p w:rsidR="000219EF" w:rsidRDefault="000219EF" w:rsidP="000219EF">
      <w:pPr>
        <w:numPr>
          <w:ilvl w:val="0"/>
          <w:numId w:val="6"/>
        </w:num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800">
        <w:rPr>
          <w:rFonts w:ascii="Times New Roman" w:hAnsi="Times New Roman" w:cs="Times New Roman"/>
          <w:sz w:val="24"/>
          <w:szCs w:val="24"/>
        </w:rPr>
        <w:t>примерному положению о рабоче</w:t>
      </w:r>
      <w:r>
        <w:rPr>
          <w:rFonts w:ascii="Times New Roman" w:hAnsi="Times New Roman" w:cs="Times New Roman"/>
          <w:sz w:val="24"/>
          <w:szCs w:val="24"/>
        </w:rPr>
        <w:t>й программе, разработанной в ОУ</w:t>
      </w:r>
    </w:p>
    <w:p w:rsidR="000219EF" w:rsidRDefault="000219EF" w:rsidP="000219EF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EF" w:rsidRPr="00D272BE" w:rsidRDefault="000219EF" w:rsidP="000219E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19EF" w:rsidRPr="00D272BE" w:rsidRDefault="000219EF" w:rsidP="000219EF">
      <w:pPr>
        <w:pStyle w:val="a8"/>
        <w:spacing w:before="280" w:after="280"/>
        <w:jc w:val="both"/>
      </w:pPr>
      <w:r>
        <w:t xml:space="preserve">Количество часов – 102, в неделю - </w:t>
      </w:r>
      <w:r w:rsidRPr="00D272BE">
        <w:t>3 ч.</w:t>
      </w:r>
      <w:proofErr w:type="gramStart"/>
      <w:r>
        <w:t xml:space="preserve">, </w:t>
      </w:r>
      <w:r w:rsidRPr="00D272BE">
        <w:t xml:space="preserve"> </w:t>
      </w:r>
      <w:r>
        <w:t>классных</w:t>
      </w:r>
      <w:proofErr w:type="gramEnd"/>
      <w:r>
        <w:t xml:space="preserve"> сочинений: 6,   домашних сочинений: 2</w:t>
      </w:r>
      <w:r w:rsidRPr="00D272BE">
        <w:t xml:space="preserve"> </w:t>
      </w:r>
    </w:p>
    <w:p w:rsidR="000219EF" w:rsidRPr="00D272BE" w:rsidRDefault="000219EF" w:rsidP="000219EF">
      <w:pPr>
        <w:pStyle w:val="a8"/>
        <w:spacing w:before="280" w:after="280"/>
        <w:jc w:val="both"/>
      </w:pPr>
      <w:r w:rsidRPr="00D272BE">
        <w:t>Примерная программа составлена с учетом преемственности с программой</w:t>
      </w:r>
      <w:r>
        <w:t xml:space="preserve"> основной</w:t>
      </w:r>
      <w:r w:rsidRPr="00D272BE">
        <w:t xml:space="preserve">, закладывающей основы литературного образования. На ступени </w:t>
      </w:r>
      <w:r>
        <w:t xml:space="preserve">среднего </w:t>
      </w:r>
      <w:r w:rsidRPr="00D272BE">
        <w:t>общего</w:t>
      </w:r>
      <w:r>
        <w:t xml:space="preserve"> образования</w:t>
      </w:r>
      <w:r w:rsidRPr="00D272BE">
        <w:t xml:space="preserve"> необходимо продолжать работу по совершенствованию навыка осознанного, правильного, выразительного чтения, развитию восприятия литературного </w:t>
      </w:r>
      <w:proofErr w:type="spellStart"/>
      <w:r w:rsidRPr="00D272BE">
        <w:t>текстa</w:t>
      </w:r>
      <w:proofErr w:type="spellEnd"/>
      <w:r w:rsidRPr="00D272BE">
        <w:t xml:space="preserve">,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:rsidR="000219EF" w:rsidRDefault="000219EF" w:rsidP="000219EF">
      <w:pPr>
        <w:pStyle w:val="a8"/>
        <w:spacing w:before="280" w:after="280"/>
        <w:jc w:val="both"/>
      </w:pPr>
      <w:proofErr w:type="gramStart"/>
      <w:r w:rsidRPr="00D272BE">
        <w:t>Основу  содержания</w:t>
      </w:r>
      <w:proofErr w:type="gramEnd"/>
      <w:r w:rsidRPr="00D272BE">
        <w:t xml:space="preserve"> литературы как учебного предмета составляют чтение и текстуальный анализ художественных произведений, составляющих золотой фонд русской классики. </w:t>
      </w:r>
      <w:proofErr w:type="spellStart"/>
      <w:r w:rsidRPr="00D272BE">
        <w:t>Клaссическое</w:t>
      </w:r>
      <w:proofErr w:type="spellEnd"/>
      <w:r w:rsidRPr="00D272BE">
        <w:t xml:space="preserve">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семье; понимает, что национальная самобытность раскрывается в широком </w:t>
      </w:r>
      <w:proofErr w:type="gramStart"/>
      <w:r w:rsidRPr="00D272BE">
        <w:t>литературном  контексте</w:t>
      </w:r>
      <w:proofErr w:type="gramEnd"/>
      <w:r w:rsidRPr="00D272BE">
        <w:t xml:space="preserve">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</w:t>
      </w:r>
      <w:proofErr w:type="gramStart"/>
      <w:r w:rsidRPr="00D272BE">
        <w:t>словесного  искусства</w:t>
      </w:r>
      <w:proofErr w:type="gramEnd"/>
      <w:r w:rsidRPr="00D272BE">
        <w:t xml:space="preserve">, развитый художественный вкус, необходимый объем историко- и теоретико-литературных  знании и  умений, отвечающий возрастным особенностям учащегося. </w:t>
      </w:r>
    </w:p>
    <w:p w:rsidR="000219EF" w:rsidRDefault="000219EF" w:rsidP="0002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A9F">
        <w:rPr>
          <w:rFonts w:ascii="Times New Roman" w:hAnsi="Times New Roman" w:cs="Times New Roman"/>
          <w:b/>
          <w:sz w:val="24"/>
          <w:szCs w:val="24"/>
        </w:rPr>
        <w:t>Назначение рабочей программы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0219EF" w:rsidRPr="00FD1A9F" w:rsidRDefault="000219EF" w:rsidP="000219EF">
      <w:pPr>
        <w:spacing w:after="0" w:line="240" w:lineRule="auto"/>
        <w:jc w:val="both"/>
        <w:rPr>
          <w:b/>
        </w:rPr>
      </w:pPr>
      <w:r w:rsidRPr="00FD1A9F">
        <w:rPr>
          <w:b/>
        </w:rPr>
        <w:t xml:space="preserve">Цели: </w:t>
      </w:r>
    </w:p>
    <w:p w:rsidR="000219EF" w:rsidRDefault="000219EF" w:rsidP="000219EF">
      <w:pPr>
        <w:spacing w:after="0" w:line="240" w:lineRule="auto"/>
        <w:jc w:val="both"/>
      </w:pPr>
      <w:r w:rsidRPr="00D272BE"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0219EF" w:rsidRDefault="000219EF" w:rsidP="000219EF">
      <w:pPr>
        <w:spacing w:after="0" w:line="240" w:lineRule="auto"/>
        <w:jc w:val="both"/>
      </w:pPr>
      <w:r w:rsidRPr="00D272BE"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 развитие устной и письменной речи учащихся; </w:t>
      </w:r>
    </w:p>
    <w:p w:rsidR="000219EF" w:rsidRPr="00FD1A9F" w:rsidRDefault="000219EF" w:rsidP="0002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BE">
        <w:t xml:space="preserve"> освоение текстов художественных произведений в единстве формы и содержания, основы историко-литературных сведений и теоретико-литературных понятий; </w:t>
      </w:r>
    </w:p>
    <w:p w:rsidR="000219EF" w:rsidRDefault="000219EF" w:rsidP="000219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2BE">
        <w:rPr>
          <w:rFonts w:ascii="Times New Roman" w:hAnsi="Times New Roman" w:cs="Times New Roman"/>
          <w:sz w:val="24"/>
          <w:szCs w:val="24"/>
        </w:rPr>
        <w:lastRenderedPageBreak/>
        <w:t>овладение умениями чтения и анализа художественных произведений с привлечение базовых литературоведческих понятий и необходимых сведений по истории литератур' выявления в произведениях конкретно-исторического и общечеловеческого содержания: грамотного использования русского литературного языка при создании собственных устных высказывании</w:t>
      </w:r>
    </w:p>
    <w:p w:rsidR="000219EF" w:rsidRPr="00FD1A9F" w:rsidRDefault="000219EF" w:rsidP="0002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A9F">
        <w:rPr>
          <w:rFonts w:ascii="Times New Roman" w:hAnsi="Times New Roman" w:cs="Times New Roman"/>
          <w:b/>
          <w:sz w:val="24"/>
          <w:szCs w:val="24"/>
        </w:rPr>
        <w:t>Задачи :</w:t>
      </w:r>
      <w:proofErr w:type="gramEnd"/>
      <w:r w:rsidRPr="00FD1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9EF" w:rsidRDefault="000219EF" w:rsidP="000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фиксирует не только границы, но и пропорции этапов. Наиболее полно в ней представлены этапы, которые живы и сегодня в читательской практике. Последовательность расположения материала помогает увидеть связь времен и связь литератур разных народов.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9F">
        <w:rPr>
          <w:rFonts w:ascii="Times New Roman" w:hAnsi="Times New Roman" w:cs="Times New Roman"/>
          <w:b/>
          <w:sz w:val="24"/>
          <w:szCs w:val="24"/>
        </w:rPr>
        <w:t>Основные теоретические понятия</w:t>
      </w:r>
      <w:r w:rsidRPr="00FD1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осваиваются в 11 классе, подчинены ведущей проблеме учебного года. В 11 классе дается представление об этапах развития русской литературы и ее шедеврах, следовательно, окончательно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формируются  качественные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характеристики,  которые помогают оценить произведения искусства; предполагается более глубокое понимание классики. </w:t>
      </w:r>
    </w:p>
    <w:p w:rsidR="000219EF" w:rsidRDefault="000219EF" w:rsidP="0002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EF" w:rsidRPr="00FD1A9F" w:rsidRDefault="000219EF" w:rsidP="000219EF">
      <w:pPr>
        <w:spacing w:after="0" w:line="240" w:lineRule="auto"/>
        <w:ind w:right="-278"/>
        <w:rPr>
          <w:rFonts w:ascii="Times New Roman" w:hAnsi="Times New Roman" w:cs="Times New Roman"/>
          <w:b/>
          <w:i/>
          <w:sz w:val="24"/>
          <w:szCs w:val="24"/>
        </w:rPr>
      </w:pPr>
      <w:r w:rsidRPr="00FD1A9F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Планирование включает базовые знания и умения, которыми должны овладеть учащиеся.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итоге к концу 11 класса должны быть сформированы следующие знания и умения: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знать общую характеристику русской литературы;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авторов и содержание изученных произведений;</w:t>
      </w:r>
    </w:p>
    <w:p w:rsidR="000219EF" w:rsidRDefault="000219EF" w:rsidP="000219EF">
      <w:pPr>
        <w:pStyle w:val="a5"/>
        <w:jc w:val="both"/>
        <w:rPr>
          <w:szCs w:val="24"/>
        </w:rPr>
      </w:pPr>
      <w:r>
        <w:rPr>
          <w:szCs w:val="24"/>
        </w:rPr>
        <w:t xml:space="preserve">     - основные теоретические понятия, связанные с характеристикой литературного процесса, такие как литературный процесс, классика, литературные направления, а также изученные ранее понятия;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уметь комментировать изученные произведения и доказательно их оценивать;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использовать специфику рода, жанра, тематики, авторской манеры и позицию автора при анализе и оценке произведения;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использовать сведения по теории литературы в процессе изучения и оценки художественного текста;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пользоваться различными видами справочной литературы, включая все типы энциклопедических изданий;</w:t>
      </w:r>
    </w:p>
    <w:p w:rsidR="000219EF" w:rsidRDefault="000219EF" w:rsidP="000219EF">
      <w:pPr>
        <w:spacing w:after="0" w:line="240" w:lineRule="auto"/>
        <w:ind w:right="-2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активно и доказательно использовать другие виды искусства в процессе изучения литературы.</w:t>
      </w:r>
    </w:p>
    <w:p w:rsidR="000219EF" w:rsidRDefault="000219EF" w:rsidP="000219EF">
      <w:pPr>
        <w:pStyle w:val="a7"/>
        <w:spacing w:after="240" w:afterAutospacing="0"/>
      </w:pPr>
      <w:r>
        <w:rPr>
          <w:b/>
        </w:rPr>
        <w:t xml:space="preserve">знать/понимать </w:t>
      </w:r>
      <w:r>
        <w:rPr>
          <w:b/>
        </w:rPr>
        <w:br/>
      </w:r>
      <w:r>
        <w:t xml:space="preserve">образную природу словесного искусства; </w:t>
      </w:r>
      <w:r>
        <w:br/>
        <w:t xml:space="preserve">содержание изученных литературных произведений; </w:t>
      </w:r>
      <w:r>
        <w:br/>
        <w:t xml:space="preserve">основные факты жизни и творчества писателей-классиков </w:t>
      </w:r>
      <w:proofErr w:type="spellStart"/>
      <w:r>
        <w:t>ХIХв</w:t>
      </w:r>
      <w:proofErr w:type="spellEnd"/>
      <w:r>
        <w:t xml:space="preserve">.; </w:t>
      </w:r>
      <w:r>
        <w:br/>
        <w:t xml:space="preserve">основные закономерности историко-литературного процесса и черты литературных направлений; </w:t>
      </w:r>
      <w:r>
        <w:br/>
        <w:t xml:space="preserve">основные теоретико-литературные понятия; </w:t>
      </w:r>
      <w:r>
        <w:br/>
      </w:r>
      <w:r>
        <w:rPr>
          <w:b/>
        </w:rPr>
        <w:t xml:space="preserve">уметь </w:t>
      </w:r>
      <w:r>
        <w:br/>
        <w:t xml:space="preserve">воспроизводить содержание литературного произведения; </w:t>
      </w:r>
      <w:r>
        <w:br/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>
        <w:lastRenderedPageBreak/>
        <w:t xml:space="preserve">художественная деталь); анализировать эпизод (сцену) изученного произведения, объяснять его связь с проблематикой произведения; </w:t>
      </w:r>
      <w:r>
        <w:br/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литературных, произведений; выявлять «сквозные темы и ключевые проблемы русской литературы; соотносить произведение с литературным направлением эпохи; </w:t>
      </w:r>
      <w:r>
        <w:br/>
        <w:t xml:space="preserve">• определять род и жанр произведения; </w:t>
      </w:r>
      <w:r>
        <w:br/>
        <w:t xml:space="preserve">• сопоставлять литературные произведения; </w:t>
      </w:r>
      <w:r>
        <w:br/>
        <w:t xml:space="preserve">• выявлять авторскую позицию; </w:t>
      </w:r>
      <w:r>
        <w:br/>
        <w:t xml:space="preserve">• выразительно читать изученные произведения (или их фрагменты), соблюдая нормы литературного произношения; </w:t>
      </w:r>
      <w:r>
        <w:br/>
        <w:t>• аргументированно формулировать свое отношение к прочитанному произведению.</w:t>
      </w:r>
    </w:p>
    <w:p w:rsidR="000219EF" w:rsidRPr="00D272BE" w:rsidRDefault="000219EF" w:rsidP="000219EF">
      <w:pPr>
        <w:pStyle w:val="a8"/>
        <w:spacing w:before="280" w:after="280"/>
        <w:jc w:val="both"/>
      </w:pPr>
      <w:r w:rsidRPr="00D272BE">
        <w:t>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D272BE">
        <w:softHyphen/>
        <w:t xml:space="preserve">тельности, к природе, ко всему окружающему миру. 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</w:t>
      </w:r>
    </w:p>
    <w:p w:rsidR="000219EF" w:rsidRPr="00D272BE" w:rsidRDefault="000219EF" w:rsidP="000219EF">
      <w:pPr>
        <w:pStyle w:val="a8"/>
        <w:spacing w:before="280" w:after="280"/>
        <w:jc w:val="both"/>
      </w:pPr>
      <w:r w:rsidRPr="00D272BE"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</w:t>
      </w:r>
      <w:proofErr w:type="gramStart"/>
      <w:r w:rsidRPr="00D272BE">
        <w:t xml:space="preserve"> ..</w:t>
      </w:r>
      <w:proofErr w:type="gramEnd"/>
      <w:r w:rsidRPr="00D272BE">
        <w:t xml:space="preserve"> </w:t>
      </w:r>
    </w:p>
    <w:p w:rsidR="000219EF" w:rsidRPr="00D272BE" w:rsidRDefault="000219EF" w:rsidP="000219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EF" w:rsidRPr="00563499" w:rsidRDefault="000219EF" w:rsidP="0002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499">
        <w:rPr>
          <w:rFonts w:ascii="Times New Roman" w:hAnsi="Times New Roman" w:cs="Times New Roman"/>
          <w:b/>
          <w:sz w:val="24"/>
          <w:szCs w:val="24"/>
        </w:rPr>
        <w:t>Учебное и учебно-методическое обеспечение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Аркин И.И. Уроки литературы в 11</w:t>
      </w:r>
      <w:r w:rsidRPr="00563499">
        <w:rPr>
          <w:rFonts w:ascii="Times New Roman" w:hAnsi="Times New Roman" w:cs="Times New Roman"/>
          <w:sz w:val="24"/>
          <w:szCs w:val="24"/>
        </w:rPr>
        <w:t xml:space="preserve"> классе: Практическая методика: Книга </w:t>
      </w:r>
      <w:r>
        <w:rPr>
          <w:rFonts w:ascii="Times New Roman" w:hAnsi="Times New Roman" w:cs="Times New Roman"/>
          <w:sz w:val="24"/>
          <w:szCs w:val="24"/>
        </w:rPr>
        <w:t>для учителя</w:t>
      </w:r>
      <w:r w:rsidRPr="00563499">
        <w:rPr>
          <w:rFonts w:ascii="Times New Roman" w:hAnsi="Times New Roman" w:cs="Times New Roman"/>
          <w:sz w:val="24"/>
          <w:szCs w:val="24"/>
        </w:rPr>
        <w:t>-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М.: Просвещение, 2008.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2.Беляева Н.М., Е</w:t>
      </w:r>
      <w:r>
        <w:rPr>
          <w:rFonts w:ascii="Times New Roman" w:hAnsi="Times New Roman" w:cs="Times New Roman"/>
          <w:sz w:val="24"/>
          <w:szCs w:val="24"/>
        </w:rPr>
        <w:t>ремина О.А. Уроки литературы в 11</w:t>
      </w:r>
      <w:r w:rsidRPr="00563499">
        <w:rPr>
          <w:rFonts w:ascii="Times New Roman" w:hAnsi="Times New Roman" w:cs="Times New Roman"/>
          <w:sz w:val="24"/>
          <w:szCs w:val="24"/>
        </w:rPr>
        <w:t xml:space="preserve"> классе: Книга для учителя. - М.: 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</w:t>
      </w:r>
      <w:r w:rsidRPr="00563499">
        <w:rPr>
          <w:rFonts w:ascii="Times New Roman" w:hAnsi="Times New Roman" w:cs="Times New Roman"/>
          <w:sz w:val="24"/>
          <w:szCs w:val="24"/>
        </w:rPr>
        <w:t>ение, 2008.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 xml:space="preserve">3.Беляева Н.В. Уроки изучения лирики в школе. - М.: </w:t>
      </w:r>
      <w:proofErr w:type="spellStart"/>
      <w:r w:rsidRPr="00563499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563499">
        <w:rPr>
          <w:rFonts w:ascii="Times New Roman" w:hAnsi="Times New Roman" w:cs="Times New Roman"/>
          <w:sz w:val="24"/>
          <w:szCs w:val="24"/>
        </w:rPr>
        <w:t>-М, 2004.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4.Бельская Л.Л. Литературные викторины. - М.: Просвещение, 2005.</w:t>
      </w:r>
    </w:p>
    <w:p w:rsidR="000219EF" w:rsidRDefault="000219EF" w:rsidP="00021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Журналы «Литература в школе», «Русский язык и литература для школьников», «Воспитание школьников»</w:t>
      </w:r>
    </w:p>
    <w:p w:rsidR="000219EF" w:rsidRPr="00563499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115B4">
        <w:rPr>
          <w:rFonts w:ascii="Times New Roman" w:hAnsi="Times New Roman" w:cs="Times New Roman"/>
          <w:sz w:val="24"/>
          <w:szCs w:val="24"/>
        </w:rPr>
        <w:t xml:space="preserve"> </w:t>
      </w:r>
      <w:r w:rsidRPr="00563499">
        <w:rPr>
          <w:rFonts w:ascii="Times New Roman" w:hAnsi="Times New Roman" w:cs="Times New Roman"/>
          <w:sz w:val="24"/>
          <w:szCs w:val="24"/>
        </w:rPr>
        <w:t xml:space="preserve">Сахаров В.И. </w:t>
      </w:r>
      <w:proofErr w:type="spellStart"/>
      <w:r w:rsidRPr="00563499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563499">
        <w:rPr>
          <w:rFonts w:ascii="Times New Roman" w:hAnsi="Times New Roman" w:cs="Times New Roman"/>
          <w:sz w:val="24"/>
          <w:szCs w:val="24"/>
        </w:rPr>
        <w:t xml:space="preserve"> в жизни и творчестве. - М.: Русское слово, 2002.</w:t>
      </w:r>
    </w:p>
    <w:p w:rsidR="000219EF" w:rsidRDefault="000219EF" w:rsidP="000219E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3499">
        <w:rPr>
          <w:rFonts w:ascii="Times New Roman" w:hAnsi="Times New Roman" w:cs="Times New Roman"/>
          <w:sz w:val="24"/>
          <w:szCs w:val="24"/>
        </w:rPr>
        <w:t>7.</w:t>
      </w:r>
      <w:r w:rsidRPr="0021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ФИПИ</w:t>
      </w:r>
    </w:p>
    <w:p w:rsidR="000219EF" w:rsidRPr="00D272BE" w:rsidRDefault="000219EF" w:rsidP="00021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1E8">
        <w:rPr>
          <w:rFonts w:ascii="Times New Roman" w:hAnsi="Times New Roman" w:cs="Times New Roman"/>
          <w:sz w:val="24"/>
          <w:szCs w:val="24"/>
        </w:rPr>
        <w:t xml:space="preserve"> </w:t>
      </w:r>
      <w:r w:rsidRPr="00563499">
        <w:rPr>
          <w:rFonts w:ascii="Times New Roman" w:hAnsi="Times New Roman" w:cs="Times New Roman"/>
          <w:sz w:val="24"/>
          <w:szCs w:val="24"/>
        </w:rPr>
        <w:t>Штейн А.Л. Шедевры русской литературы: Книга для учителя. -</w:t>
      </w:r>
      <w:proofErr w:type="gramStart"/>
      <w:r w:rsidRPr="00563499">
        <w:rPr>
          <w:rFonts w:ascii="Times New Roman" w:hAnsi="Times New Roman" w:cs="Times New Roman"/>
          <w:sz w:val="24"/>
          <w:szCs w:val="24"/>
        </w:rPr>
        <w:t>ТЛ.-</w:t>
      </w:r>
      <w:proofErr w:type="gramEnd"/>
      <w:r w:rsidRPr="00563499">
        <w:rPr>
          <w:rFonts w:ascii="Times New Roman" w:hAnsi="Times New Roman" w:cs="Times New Roman"/>
          <w:sz w:val="24"/>
          <w:szCs w:val="24"/>
        </w:rPr>
        <w:t>. Русское слово</w:t>
      </w:r>
    </w:p>
    <w:p w:rsidR="000219EF" w:rsidRDefault="000219EF" w:rsidP="000219EF">
      <w:pPr>
        <w:tabs>
          <w:tab w:val="left" w:pos="284"/>
        </w:tabs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19EF" w:rsidRPr="000219EF" w:rsidRDefault="000219EF" w:rsidP="000219E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A6D" w:rsidRDefault="00797A6D"/>
    <w:sectPr w:rsidR="0079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BF0"/>
    <w:multiLevelType w:val="hybridMultilevel"/>
    <w:tmpl w:val="E184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38A"/>
    <w:multiLevelType w:val="hybridMultilevel"/>
    <w:tmpl w:val="A7F4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3A5B6D8D"/>
    <w:multiLevelType w:val="hybridMultilevel"/>
    <w:tmpl w:val="F414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075C"/>
    <w:multiLevelType w:val="hybridMultilevel"/>
    <w:tmpl w:val="67BAD9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8570E"/>
    <w:multiLevelType w:val="hybridMultilevel"/>
    <w:tmpl w:val="DF5A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7485"/>
    <w:multiLevelType w:val="hybridMultilevel"/>
    <w:tmpl w:val="B2C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017"/>
    <w:multiLevelType w:val="hybridMultilevel"/>
    <w:tmpl w:val="3D04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F"/>
    <w:rsid w:val="000219EF"/>
    <w:rsid w:val="007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A1ED-C3F0-4991-B18B-C8E0DDF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EF"/>
    <w:pPr>
      <w:ind w:left="720"/>
      <w:contextualSpacing/>
    </w:pPr>
  </w:style>
  <w:style w:type="paragraph" w:styleId="a4">
    <w:name w:val="No Spacing"/>
    <w:qFormat/>
    <w:rsid w:val="000219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rsid w:val="000219EF"/>
    <w:pPr>
      <w:spacing w:after="0" w:line="240" w:lineRule="auto"/>
      <w:ind w:right="-278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rsid w:val="000219EF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rsid w:val="000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0219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</dc:creator>
  <cp:keywords/>
  <dc:description/>
  <cp:lastModifiedBy>356</cp:lastModifiedBy>
  <cp:revision>1</cp:revision>
  <dcterms:created xsi:type="dcterms:W3CDTF">2016-02-14T13:41:00Z</dcterms:created>
  <dcterms:modified xsi:type="dcterms:W3CDTF">2016-02-14T13:46:00Z</dcterms:modified>
</cp:coreProperties>
</file>