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74" w:rsidRPr="007C6374" w:rsidRDefault="007C6374" w:rsidP="007C63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7C63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муниципальное бюджетное общеобразовательное учреждение </w:t>
      </w:r>
      <w:proofErr w:type="gramStart"/>
      <w:r w:rsidRPr="007C63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средняя</w:t>
      </w:r>
      <w:proofErr w:type="gramEnd"/>
      <w:r w:rsidRPr="007C63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общеобразовательная</w:t>
      </w:r>
    </w:p>
    <w:p w:rsidR="007C6374" w:rsidRPr="007C6374" w:rsidRDefault="000D2EC9" w:rsidP="007C6374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ольшесухоязово</w:t>
      </w:r>
      <w:proofErr w:type="spellEnd"/>
      <w:r w:rsidR="007C6374" w:rsidRPr="007C63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proofErr w:type="spellStart"/>
      <w:r w:rsidR="007C6374" w:rsidRPr="007C63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Мишкинский</w:t>
      </w:r>
      <w:proofErr w:type="spellEnd"/>
      <w:r w:rsidR="007C6374" w:rsidRPr="007C63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 Республики Башкортостан</w:t>
      </w:r>
    </w:p>
    <w:p w:rsidR="007C6374" w:rsidRDefault="007C6374" w:rsidP="007C6374">
      <w:pPr>
        <w:widowControl w:val="0"/>
        <w:spacing w:after="0" w:line="240" w:lineRule="auto"/>
        <w:ind w:left="144" w:right="138"/>
        <w:jc w:val="center"/>
        <w:outlineLvl w:val="0"/>
        <w:rPr>
          <w:rFonts w:ascii="Arial" w:eastAsia="Arial" w:hAnsi="Arial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119"/>
        <w:gridCol w:w="2835"/>
        <w:gridCol w:w="3969"/>
      </w:tblGrid>
      <w:tr w:rsidR="007C6374" w:rsidRPr="007C6374" w:rsidTr="007C6374">
        <w:tc>
          <w:tcPr>
            <w:tcW w:w="3119" w:type="dxa"/>
          </w:tcPr>
          <w:p w:rsidR="007C6374" w:rsidRDefault="007C6374" w:rsidP="007C6374">
            <w:pPr>
              <w:widowControl w:val="0"/>
              <w:ind w:right="138"/>
              <w:jc w:val="center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Рассмотрено:</w:t>
            </w:r>
          </w:p>
          <w:p w:rsidR="007C6374" w:rsidRDefault="007C6374" w:rsidP="007C6374">
            <w:pPr>
              <w:widowControl w:val="0"/>
              <w:ind w:right="138"/>
              <w:jc w:val="center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 педагогическом совете</w:t>
            </w:r>
          </w:p>
          <w:p w:rsidR="007C6374" w:rsidRDefault="000D2EC9" w:rsidP="007C6374">
            <w:pPr>
              <w:widowControl w:val="0"/>
              <w:ind w:right="138"/>
              <w:jc w:val="center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Протокол № 04</w:t>
            </w:r>
          </w:p>
          <w:p w:rsidR="007C6374" w:rsidRPr="007C6374" w:rsidRDefault="000D2EC9" w:rsidP="007C6374">
            <w:pPr>
              <w:widowControl w:val="0"/>
              <w:ind w:right="138"/>
              <w:jc w:val="center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от 23.03</w:t>
            </w:r>
            <w:r w:rsidR="007C637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2835" w:type="dxa"/>
          </w:tcPr>
          <w:p w:rsidR="007C6374" w:rsidRDefault="007C6374" w:rsidP="007C6374">
            <w:pPr>
              <w:widowControl w:val="0"/>
              <w:ind w:right="138"/>
              <w:jc w:val="center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Учтено мнение Совета родителей </w:t>
            </w:r>
          </w:p>
          <w:p w:rsidR="007C6374" w:rsidRDefault="007C6374" w:rsidP="007C6374">
            <w:pPr>
              <w:widowControl w:val="0"/>
              <w:ind w:right="138"/>
              <w:jc w:val="center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Протокол № 03</w:t>
            </w:r>
          </w:p>
          <w:p w:rsidR="007C6374" w:rsidRPr="007C6374" w:rsidRDefault="000D2EC9" w:rsidP="007C6374">
            <w:pPr>
              <w:widowControl w:val="0"/>
              <w:ind w:right="138"/>
              <w:jc w:val="center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от 22.03</w:t>
            </w:r>
            <w:r w:rsidR="007C637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3969" w:type="dxa"/>
          </w:tcPr>
          <w:p w:rsidR="007C6374" w:rsidRDefault="007C6374" w:rsidP="007C6374">
            <w:pPr>
              <w:widowControl w:val="0"/>
              <w:ind w:right="138"/>
              <w:jc w:val="center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7C6374" w:rsidRDefault="000D2EC9" w:rsidP="007C6374">
            <w:pPr>
              <w:widowControl w:val="0"/>
              <w:ind w:right="138"/>
              <w:jc w:val="center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Директор МБОУСОШ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ольшесухоязово</w:t>
            </w:r>
            <w:proofErr w:type="spellEnd"/>
          </w:p>
          <w:p w:rsidR="007C6374" w:rsidRDefault="000D2EC9" w:rsidP="007C6374">
            <w:pPr>
              <w:widowControl w:val="0"/>
              <w:ind w:right="138"/>
              <w:jc w:val="center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 Карпова И.Г</w:t>
            </w:r>
            <w:r w:rsidR="007C637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:rsidR="007C6374" w:rsidRPr="007C6374" w:rsidRDefault="000D2EC9" w:rsidP="007C6374">
            <w:pPr>
              <w:widowControl w:val="0"/>
              <w:ind w:right="138"/>
              <w:jc w:val="center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Приказ № 37 от 04.04</w:t>
            </w:r>
            <w:r w:rsidR="007C637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.2018г.</w:t>
            </w:r>
          </w:p>
        </w:tc>
      </w:tr>
    </w:tbl>
    <w:p w:rsidR="007C6374" w:rsidRDefault="007C6374" w:rsidP="007C6374">
      <w:pPr>
        <w:widowControl w:val="0"/>
        <w:spacing w:after="0" w:line="240" w:lineRule="auto"/>
        <w:ind w:right="138"/>
        <w:outlineLvl w:val="0"/>
        <w:rPr>
          <w:rFonts w:ascii="Arial" w:eastAsia="Arial" w:hAnsi="Arial" w:cs="Times New Roman"/>
          <w:b/>
          <w:bCs/>
          <w:sz w:val="20"/>
          <w:szCs w:val="20"/>
        </w:rPr>
      </w:pPr>
    </w:p>
    <w:p w:rsidR="007C6374" w:rsidRPr="00E24AE1" w:rsidRDefault="007C6374" w:rsidP="00E24AE1">
      <w:pPr>
        <w:widowControl w:val="0"/>
        <w:spacing w:after="0" w:line="240" w:lineRule="auto"/>
        <w:ind w:right="138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b/>
          <w:bCs/>
          <w:sz w:val="28"/>
          <w:szCs w:val="28"/>
        </w:rPr>
        <w:t>ПОЛ</w:t>
      </w:r>
      <w:r w:rsidR="00667619" w:rsidRPr="00E24AE1">
        <w:rPr>
          <w:rFonts w:ascii="Times New Roman" w:eastAsia="Arial" w:hAnsi="Times New Roman" w:cs="Times New Roman"/>
          <w:b/>
          <w:bCs/>
          <w:sz w:val="28"/>
          <w:szCs w:val="28"/>
        </w:rPr>
        <w:t>ОЖЕНИЕ О ЛАГЕРЕ</w:t>
      </w:r>
      <w:r w:rsidRPr="00E24AE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ТРУДА И</w:t>
      </w:r>
      <w:r w:rsidRPr="00E24AE1">
        <w:rPr>
          <w:rFonts w:ascii="Times New Roman" w:eastAsia="Arial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b/>
          <w:bCs/>
          <w:sz w:val="28"/>
          <w:szCs w:val="28"/>
        </w:rPr>
        <w:t>ОТДЫХА</w:t>
      </w:r>
    </w:p>
    <w:p w:rsidR="007C6374" w:rsidRPr="00E24AE1" w:rsidRDefault="007C6374" w:rsidP="00E24AE1">
      <w:pPr>
        <w:widowControl w:val="0"/>
        <w:spacing w:before="4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2" w:firstLine="55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 </w:t>
      </w:r>
      <w:r w:rsidR="00667619" w:rsidRPr="00E24AE1">
        <w:rPr>
          <w:rFonts w:ascii="Times New Roman" w:eastAsia="Calibri" w:hAnsi="Times New Roman" w:cs="Times New Roman"/>
          <w:sz w:val="28"/>
          <w:szCs w:val="28"/>
        </w:rPr>
        <w:t>лагере</w:t>
      </w: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 труда и отдыха (далее -</w:t>
      </w:r>
      <w:r w:rsidRPr="00E24AE1">
        <w:rPr>
          <w:rFonts w:ascii="Times New Roman" w:eastAsia="Calibri" w:hAnsi="Times New Roman" w:cs="Times New Roman"/>
          <w:spacing w:val="53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Положение)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регу</w:t>
      </w:r>
      <w:r w:rsidR="00667619" w:rsidRPr="00E24AE1">
        <w:rPr>
          <w:rFonts w:ascii="Times New Roman" w:eastAsia="Calibri" w:hAnsi="Times New Roman" w:cs="Times New Roman"/>
          <w:sz w:val="28"/>
          <w:szCs w:val="28"/>
        </w:rPr>
        <w:t>лирует деятельность лагеря</w:t>
      </w: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 труда и отдыха, </w:t>
      </w:r>
      <w:r w:rsidR="00441AF5" w:rsidRPr="00E24AE1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0D2EC9">
        <w:rPr>
          <w:rFonts w:ascii="Times New Roman" w:eastAsia="Calibri" w:hAnsi="Times New Roman" w:cs="Times New Roman"/>
          <w:sz w:val="28"/>
          <w:szCs w:val="28"/>
        </w:rPr>
        <w:t xml:space="preserve">ного на базе МБОУ СОШ </w:t>
      </w:r>
      <w:proofErr w:type="spellStart"/>
      <w:r w:rsidR="000D2EC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0D2EC9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0D2EC9">
        <w:rPr>
          <w:rFonts w:ascii="Times New Roman" w:eastAsia="Calibri" w:hAnsi="Times New Roman" w:cs="Times New Roman"/>
          <w:sz w:val="28"/>
          <w:szCs w:val="28"/>
        </w:rPr>
        <w:t>ольшесухоязово</w:t>
      </w:r>
      <w:proofErr w:type="spellEnd"/>
      <w:r w:rsidR="00667619" w:rsidRPr="00E24AE1">
        <w:rPr>
          <w:rFonts w:ascii="Times New Roman" w:eastAsia="Calibri" w:hAnsi="Times New Roman" w:cs="Times New Roman"/>
          <w:sz w:val="28"/>
          <w:szCs w:val="28"/>
        </w:rPr>
        <w:t>,</w:t>
      </w: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Pr="00E24AE1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-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Pr="00E24AE1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лагерь).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142"/>
          <w:tab w:val="center" w:pos="993"/>
        </w:tabs>
        <w:spacing w:after="0" w:line="240" w:lineRule="auto"/>
        <w:ind w:left="0" w:right="99" w:firstLine="567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Трудовой лагерь создается для лиц, достигших возраста 14 лет (далее -</w:t>
      </w:r>
      <w:r w:rsidRPr="00E24AE1">
        <w:rPr>
          <w:rFonts w:ascii="Times New Roman" w:eastAsia="Calibri" w:hAnsi="Times New Roman" w:cs="Times New Roman"/>
          <w:spacing w:val="-21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подростки).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left="0" w:right="145" w:firstLine="5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В своей деятельности трудовой лагерь руководствуется федеральными законами,</w:t>
      </w:r>
      <w:r w:rsidRPr="00E24AE1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актами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Президента Российской Федерации и Правительства Российской Федерации, нормативными</w:t>
      </w:r>
      <w:r w:rsidRPr="00E24AE1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правовыми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актами федеральных органов государственной власти и органов государственной власти</w:t>
      </w:r>
      <w:r w:rsidRPr="00E24AE1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Российской Федерации, Положением, а также актами учредителя трудового лагеря и уставом</w:t>
      </w:r>
      <w:r w:rsidRPr="00E24AE1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="000D2EC9">
        <w:rPr>
          <w:rFonts w:ascii="Times New Roman" w:eastAsia="Calibri" w:hAnsi="Times New Roman" w:cs="Times New Roman"/>
          <w:sz w:val="28"/>
          <w:szCs w:val="28"/>
        </w:rPr>
        <w:t xml:space="preserve">МБОУСОШ </w:t>
      </w:r>
      <w:proofErr w:type="spellStart"/>
      <w:r w:rsidR="000D2EC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0D2EC9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0D2EC9">
        <w:rPr>
          <w:rFonts w:ascii="Times New Roman" w:eastAsia="Calibri" w:hAnsi="Times New Roman" w:cs="Times New Roman"/>
          <w:sz w:val="28"/>
          <w:szCs w:val="28"/>
        </w:rPr>
        <w:t>ольшесухоязово</w:t>
      </w:r>
      <w:proofErr w:type="spellEnd"/>
      <w:r w:rsidR="00A36EC8" w:rsidRPr="00E24A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991"/>
        </w:tabs>
        <w:spacing w:after="0" w:line="240" w:lineRule="auto"/>
        <w:ind w:left="0" w:right="146" w:firstLine="5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Трудовой лагерь осуществляет свою деятельность во взаимодействии с</w:t>
      </w:r>
      <w:r w:rsidRPr="00E24AE1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заинтересованными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федеральными государственными органами, органами государственной власти субъектов</w:t>
      </w:r>
      <w:r w:rsidRPr="00E24AE1">
        <w:rPr>
          <w:rFonts w:ascii="Times New Roman" w:eastAsia="Calibri" w:hAnsi="Times New Roman" w:cs="Times New Roman"/>
          <w:spacing w:val="4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E24AE1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и</w:t>
      </w:r>
      <w:r w:rsidRPr="00E24AE1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органами</w:t>
      </w:r>
      <w:r w:rsidRPr="00E24AE1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E24AE1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Pr="00E24AE1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в</w:t>
      </w:r>
      <w:r w:rsidRPr="00E24AE1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E24AE1">
        <w:rPr>
          <w:rFonts w:ascii="Times New Roman" w:eastAsia="Calibri" w:hAnsi="Times New Roman" w:cs="Times New Roman"/>
          <w:spacing w:val="4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их</w:t>
      </w:r>
      <w:r w:rsidRPr="00E24AE1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компетенции,</w:t>
      </w:r>
      <w:r w:rsidRPr="00E24AE1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а</w:t>
      </w:r>
      <w:r w:rsidRPr="00E24AE1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E24AE1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с</w:t>
      </w:r>
      <w:r w:rsidRPr="00E24AE1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общественными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организациями и</w:t>
      </w:r>
      <w:r w:rsidRPr="00E24AE1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объединениями.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1032"/>
        </w:tabs>
        <w:spacing w:after="0" w:line="240" w:lineRule="auto"/>
        <w:ind w:left="0" w:right="142" w:firstLine="5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Предметом деятельности трудового лагеря являются организация трудовой</w:t>
      </w:r>
      <w:r w:rsidRPr="00E24AE1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подростков, не требующей квалификации, трудовое воспитание подростков, </w:t>
      </w:r>
      <w:r w:rsidRPr="00E24A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Pr="00E24AE1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ориентации</w:t>
      </w:r>
      <w:r w:rsidRPr="00E24AE1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подростков,</w:t>
      </w:r>
      <w:r w:rsidRPr="00E24AE1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E24AE1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отдыха</w:t>
      </w:r>
      <w:r w:rsidRPr="00E24AE1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и</w:t>
      </w:r>
      <w:r w:rsidRPr="00E24AE1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оздоровления</w:t>
      </w:r>
      <w:r w:rsidRPr="00E24AE1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подростков</w:t>
      </w:r>
      <w:r w:rsidRPr="00E24AE1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в</w:t>
      </w:r>
      <w:r w:rsidRPr="00E24AE1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трудовом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лагере.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914"/>
        </w:tabs>
        <w:spacing w:after="0" w:line="240" w:lineRule="auto"/>
        <w:ind w:left="0" w:right="2532" w:firstLine="567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Целями деятельности трудового лагеря</w:t>
      </w:r>
      <w:r w:rsidRPr="00E24AE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7C6374" w:rsidRPr="00E24AE1" w:rsidRDefault="007C6374" w:rsidP="00E24AE1">
      <w:pPr>
        <w:widowControl w:val="0"/>
        <w:spacing w:after="0" w:line="240" w:lineRule="auto"/>
        <w:ind w:right="2532" w:firstLine="567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а) вовлечение подростков в общественно-полезную</w:t>
      </w:r>
      <w:r w:rsidRPr="00E24AE1">
        <w:rPr>
          <w:rFonts w:ascii="Times New Roman" w:eastAsia="Arial" w:hAnsi="Times New Roman" w:cs="Times New Roman"/>
          <w:spacing w:val="-17"/>
          <w:sz w:val="28"/>
          <w:szCs w:val="28"/>
        </w:rPr>
        <w:t xml:space="preserve"> </w:t>
      </w:r>
      <w:r w:rsidR="00A36EC8" w:rsidRPr="00E24AE1">
        <w:rPr>
          <w:rFonts w:ascii="Times New Roman" w:eastAsia="Arial" w:hAnsi="Times New Roman" w:cs="Times New Roman"/>
          <w:sz w:val="28"/>
          <w:szCs w:val="28"/>
        </w:rPr>
        <w:t>деятельность;</w:t>
      </w:r>
    </w:p>
    <w:p w:rsidR="007C6374" w:rsidRPr="00E24AE1" w:rsidRDefault="007C6374" w:rsidP="00E24AE1">
      <w:pPr>
        <w:widowControl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б) трудовое воспитание и формирование личностных качеств</w:t>
      </w:r>
      <w:r w:rsidR="00BB1E20" w:rsidRPr="00E24AE1">
        <w:rPr>
          <w:rFonts w:ascii="Times New Roman" w:eastAsia="Arial" w:hAnsi="Times New Roman" w:cs="Times New Roman"/>
          <w:spacing w:val="-25"/>
          <w:sz w:val="28"/>
          <w:szCs w:val="28"/>
        </w:rPr>
        <w:t xml:space="preserve"> </w:t>
      </w:r>
      <w:r w:rsidR="00A36EC8" w:rsidRPr="00E24AE1">
        <w:rPr>
          <w:rFonts w:ascii="Times New Roman" w:eastAsia="Arial" w:hAnsi="Times New Roman" w:cs="Times New Roman"/>
          <w:sz w:val="28"/>
          <w:szCs w:val="28"/>
        </w:rPr>
        <w:t>подростков;</w:t>
      </w:r>
    </w:p>
    <w:p w:rsidR="007C6374" w:rsidRPr="00E24AE1" w:rsidRDefault="007C6374" w:rsidP="00E24AE1">
      <w:pPr>
        <w:widowControl w:val="0"/>
        <w:spacing w:after="0" w:line="240" w:lineRule="auto"/>
        <w:ind w:right="149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в)</w:t>
      </w:r>
      <w:r w:rsidRPr="00E24AE1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социально-трудовая</w:t>
      </w:r>
      <w:r w:rsidRPr="00E24AE1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подготовка</w:t>
      </w:r>
      <w:r w:rsidRPr="00E24AE1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подростков,</w:t>
      </w:r>
      <w:r w:rsidRPr="00E24AE1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приобретение</w:t>
      </w:r>
      <w:r w:rsidRPr="00E24AE1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ими</w:t>
      </w:r>
      <w:r w:rsidRPr="00E24AE1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практических</w:t>
      </w:r>
      <w:r w:rsidRPr="00E24AE1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трудовых</w:t>
      </w:r>
      <w:r w:rsidRPr="00E24AE1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умений</w:t>
      </w:r>
      <w:r w:rsidRPr="00E24AE1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и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="00A36EC8" w:rsidRPr="00E24AE1">
        <w:rPr>
          <w:rFonts w:ascii="Times New Roman" w:eastAsia="Arial" w:hAnsi="Times New Roman" w:cs="Times New Roman"/>
          <w:sz w:val="28"/>
          <w:szCs w:val="28"/>
        </w:rPr>
        <w:t>навыков;</w:t>
      </w:r>
    </w:p>
    <w:p w:rsidR="007C6374" w:rsidRPr="00E24AE1" w:rsidRDefault="007C6374" w:rsidP="00E24AE1">
      <w:pPr>
        <w:widowControl w:val="0"/>
        <w:spacing w:after="0" w:line="240" w:lineRule="auto"/>
        <w:ind w:right="151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г) обучение подростков основам техники безопасности и охраны труда при выполнении</w:t>
      </w:r>
      <w:r w:rsidRPr="00E24AE1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работ,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предусмотренных программой трудового</w:t>
      </w:r>
      <w:r w:rsidRPr="00E24AE1">
        <w:rPr>
          <w:rFonts w:ascii="Times New Roman" w:eastAsia="Arial" w:hAnsi="Times New Roman" w:cs="Times New Roman"/>
          <w:spacing w:val="-14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лагеря;</w:t>
      </w:r>
    </w:p>
    <w:p w:rsidR="007C6374" w:rsidRPr="00E24AE1" w:rsidRDefault="007C6374" w:rsidP="00E24AE1">
      <w:pPr>
        <w:widowControl w:val="0"/>
        <w:spacing w:before="74" w:after="0" w:line="240" w:lineRule="auto"/>
        <w:ind w:right="148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д) развитие разносторонних интересов подростков, удовлетворение их индивидуальных</w:t>
      </w:r>
      <w:r w:rsidRPr="00E24AE1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потребностей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в интеллектуальном, нравственном и физическом совершенствовании, а также в занятиях</w:t>
      </w:r>
      <w:r w:rsidRPr="00E24AE1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физической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культурой, спортом и</w:t>
      </w:r>
      <w:r w:rsidRPr="00E24AE1">
        <w:rPr>
          <w:rFonts w:ascii="Times New Roman" w:eastAsia="Arial" w:hAnsi="Times New Roman" w:cs="Times New Roman"/>
          <w:spacing w:val="-12"/>
          <w:sz w:val="28"/>
          <w:szCs w:val="28"/>
        </w:rPr>
        <w:t xml:space="preserve"> </w:t>
      </w:r>
      <w:r w:rsidR="00A36EC8" w:rsidRPr="00E24AE1">
        <w:rPr>
          <w:rFonts w:ascii="Times New Roman" w:eastAsia="Arial" w:hAnsi="Times New Roman" w:cs="Times New Roman"/>
          <w:sz w:val="28"/>
          <w:szCs w:val="28"/>
        </w:rPr>
        <w:t>туризмом;</w:t>
      </w:r>
    </w:p>
    <w:p w:rsidR="007C6374" w:rsidRPr="00E24AE1" w:rsidRDefault="007C6374" w:rsidP="00E24AE1">
      <w:pPr>
        <w:widowControl w:val="0"/>
        <w:spacing w:after="0" w:line="240" w:lineRule="auto"/>
        <w:ind w:right="154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е) создание и обеспечение необходимых условий для личностного развития, укрепления</w:t>
      </w:r>
      <w:r w:rsidRPr="00E24AE1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здоровья,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профессионального самоопределения и творческого труда</w:t>
      </w:r>
      <w:r w:rsidRPr="00E24AE1">
        <w:rPr>
          <w:rFonts w:ascii="Times New Roman" w:eastAsia="Arial" w:hAnsi="Times New Roman" w:cs="Times New Roman"/>
          <w:spacing w:val="-23"/>
          <w:sz w:val="28"/>
          <w:szCs w:val="28"/>
        </w:rPr>
        <w:t xml:space="preserve"> </w:t>
      </w:r>
      <w:r w:rsidR="00A36EC8" w:rsidRPr="00E24AE1">
        <w:rPr>
          <w:rFonts w:ascii="Times New Roman" w:eastAsia="Arial" w:hAnsi="Times New Roman" w:cs="Times New Roman"/>
          <w:sz w:val="28"/>
          <w:szCs w:val="28"/>
        </w:rPr>
        <w:t>подростков;</w:t>
      </w:r>
    </w:p>
    <w:p w:rsidR="007C6374" w:rsidRPr="00E24AE1" w:rsidRDefault="007C6374" w:rsidP="00E24AE1">
      <w:pPr>
        <w:widowControl w:val="0"/>
        <w:spacing w:after="0" w:line="240" w:lineRule="auto"/>
        <w:ind w:right="99" w:firstLine="567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lastRenderedPageBreak/>
        <w:t>ж) формирование культуры здорового и безопасного образа жизни, общей культуры</w:t>
      </w:r>
      <w:r w:rsidRPr="00E24AE1">
        <w:rPr>
          <w:rFonts w:ascii="Times New Roman" w:eastAsia="Arial" w:hAnsi="Times New Roman" w:cs="Times New Roman"/>
          <w:spacing w:val="-24"/>
          <w:sz w:val="28"/>
          <w:szCs w:val="28"/>
        </w:rPr>
        <w:t xml:space="preserve"> </w:t>
      </w:r>
      <w:r w:rsidR="00A36EC8" w:rsidRPr="00E24AE1">
        <w:rPr>
          <w:rFonts w:ascii="Times New Roman" w:eastAsia="Arial" w:hAnsi="Times New Roman" w:cs="Times New Roman"/>
          <w:sz w:val="28"/>
          <w:szCs w:val="28"/>
        </w:rPr>
        <w:t>подростков;</w:t>
      </w:r>
    </w:p>
    <w:p w:rsidR="007C6374" w:rsidRPr="00E24AE1" w:rsidRDefault="007C6374" w:rsidP="00E24AE1">
      <w:pPr>
        <w:widowControl w:val="0"/>
        <w:spacing w:after="0" w:line="240" w:lineRule="auto"/>
        <w:ind w:right="154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з) социализация подростков, развитие коммуникативных и лидерских качеств</w:t>
      </w:r>
      <w:r w:rsidRPr="00E24AE1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подростков,</w:t>
      </w:r>
      <w:r w:rsidR="00BB1E20"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профессиональная ориентация</w:t>
      </w:r>
      <w:r w:rsidRPr="00E24AE1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подростков.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914"/>
        </w:tabs>
        <w:spacing w:after="0" w:line="240" w:lineRule="auto"/>
        <w:ind w:left="0" w:right="2532" w:firstLine="567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24AE1">
        <w:rPr>
          <w:rFonts w:ascii="Times New Roman" w:eastAsia="Calibri" w:hAnsi="Times New Roman" w:cs="Times New Roman"/>
          <w:sz w:val="28"/>
          <w:szCs w:val="28"/>
          <w:lang w:val="en-US"/>
        </w:rPr>
        <w:t>Трудовой</w:t>
      </w:r>
      <w:proofErr w:type="spellEnd"/>
      <w:r w:rsidR="000D2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E24AE1">
        <w:rPr>
          <w:rFonts w:ascii="Times New Roman" w:eastAsia="Calibri" w:hAnsi="Times New Roman" w:cs="Times New Roman"/>
          <w:sz w:val="28"/>
          <w:szCs w:val="28"/>
          <w:lang w:val="en-US"/>
        </w:rPr>
        <w:t>лагерь</w:t>
      </w:r>
      <w:proofErr w:type="spellEnd"/>
      <w:r w:rsidRPr="00E24AE1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7C6374" w:rsidRPr="00E24AE1" w:rsidRDefault="007C6374" w:rsidP="00E24AE1">
      <w:pPr>
        <w:widowControl w:val="0"/>
        <w:spacing w:after="0" w:line="240" w:lineRule="auto"/>
        <w:ind w:right="148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а) организует трудовую деятельность подростков в соответствии с трудовым</w:t>
      </w:r>
      <w:r w:rsidRPr="00E24AE1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законодательством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Российской Федерации, формирование у подростков трудовых навыков, вовлечение их</w:t>
      </w:r>
      <w:r w:rsidRPr="00E24AE1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в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общественно-полезную деятельность с учетом их возрастных особенностей и состояния здоровья</w:t>
      </w:r>
      <w:r w:rsidRPr="00E24AE1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в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соответствии с санитарным и трудовым законодательством Российской</w:t>
      </w:r>
      <w:r w:rsidRPr="00E24AE1">
        <w:rPr>
          <w:rFonts w:ascii="Times New Roman" w:eastAsia="Arial" w:hAnsi="Times New Roman" w:cs="Times New Roman"/>
          <w:spacing w:val="-22"/>
          <w:sz w:val="28"/>
          <w:szCs w:val="28"/>
        </w:rPr>
        <w:t xml:space="preserve"> </w:t>
      </w:r>
      <w:r w:rsidR="00C91461" w:rsidRPr="00E24AE1">
        <w:rPr>
          <w:rFonts w:ascii="Times New Roman" w:eastAsia="Arial" w:hAnsi="Times New Roman" w:cs="Times New Roman"/>
          <w:sz w:val="28"/>
          <w:szCs w:val="28"/>
        </w:rPr>
        <w:t>Федерации;</w:t>
      </w:r>
    </w:p>
    <w:p w:rsidR="007C6374" w:rsidRPr="00E24AE1" w:rsidRDefault="007C6374" w:rsidP="00E24AE1">
      <w:pPr>
        <w:widowControl w:val="0"/>
        <w:spacing w:after="0" w:line="240" w:lineRule="auto"/>
        <w:ind w:right="144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б) осуществляет культурно-досуговую, туристскую, краеведческую, экскурсионную</w:t>
      </w:r>
      <w:r w:rsidRPr="00E24AE1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деятельность,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обеспечивающую рациональное использование свободного времени подростков, их</w:t>
      </w:r>
      <w:r w:rsidRPr="00E24AE1">
        <w:rPr>
          <w:rFonts w:ascii="Times New Roman" w:eastAsia="Arial" w:hAnsi="Times New Roman" w:cs="Times New Roman"/>
          <w:spacing w:val="44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духовно-нравственное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развитие, приобщение к ценностям культуры и</w:t>
      </w:r>
      <w:r w:rsidRPr="00E24AE1">
        <w:rPr>
          <w:rFonts w:ascii="Times New Roman" w:eastAsia="Arial" w:hAnsi="Times New Roman" w:cs="Times New Roman"/>
          <w:spacing w:val="-9"/>
          <w:sz w:val="28"/>
          <w:szCs w:val="28"/>
        </w:rPr>
        <w:t xml:space="preserve"> </w:t>
      </w:r>
      <w:r w:rsidR="00C91461" w:rsidRPr="00E24AE1">
        <w:rPr>
          <w:rFonts w:ascii="Times New Roman" w:eastAsia="Arial" w:hAnsi="Times New Roman" w:cs="Times New Roman"/>
          <w:sz w:val="28"/>
          <w:szCs w:val="28"/>
        </w:rPr>
        <w:t>искусства;</w:t>
      </w:r>
    </w:p>
    <w:p w:rsidR="007C6374" w:rsidRPr="00E24AE1" w:rsidRDefault="007C6374" w:rsidP="00E24AE1">
      <w:pPr>
        <w:widowControl w:val="0"/>
        <w:spacing w:after="0" w:line="240" w:lineRule="auto"/>
        <w:ind w:right="2532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в) осуществляет деятельность, направленную</w:t>
      </w:r>
      <w:r w:rsidRPr="00E24AE1">
        <w:rPr>
          <w:rFonts w:ascii="Times New Roman" w:eastAsia="Arial" w:hAnsi="Times New Roman" w:cs="Times New Roman"/>
          <w:spacing w:val="-14"/>
          <w:sz w:val="28"/>
          <w:szCs w:val="28"/>
        </w:rPr>
        <w:t xml:space="preserve"> </w:t>
      </w:r>
      <w:proofErr w:type="gramStart"/>
      <w:r w:rsidR="00C91461" w:rsidRPr="00E24AE1">
        <w:rPr>
          <w:rFonts w:ascii="Times New Roman" w:eastAsia="Arial" w:hAnsi="Times New Roman" w:cs="Times New Roman"/>
          <w:sz w:val="28"/>
          <w:szCs w:val="28"/>
        </w:rPr>
        <w:t>на</w:t>
      </w:r>
      <w:proofErr w:type="gramEnd"/>
      <w:r w:rsidR="00C91461" w:rsidRPr="00E24AE1">
        <w:rPr>
          <w:rFonts w:ascii="Times New Roman" w:eastAsia="Arial" w:hAnsi="Times New Roman" w:cs="Times New Roman"/>
          <w:sz w:val="28"/>
          <w:szCs w:val="28"/>
        </w:rPr>
        <w:t>:</w:t>
      </w:r>
    </w:p>
    <w:p w:rsidR="007C6374" w:rsidRPr="00E24AE1" w:rsidRDefault="00C91461" w:rsidP="00E24AE1">
      <w:pPr>
        <w:widowControl w:val="0"/>
        <w:spacing w:after="0" w:line="240" w:lineRule="auto"/>
        <w:ind w:right="99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развитие творческого потенциала и всестороннее развитие способностей у</w:t>
      </w:r>
      <w:r w:rsidR="007C6374" w:rsidRPr="00E24AE1">
        <w:rPr>
          <w:rFonts w:ascii="Times New Roman" w:eastAsia="Arial" w:hAnsi="Times New Roman" w:cs="Times New Roman"/>
          <w:spacing w:val="-27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подростков;</w:t>
      </w:r>
    </w:p>
    <w:p w:rsidR="007C6374" w:rsidRPr="00E24AE1" w:rsidRDefault="00C91461" w:rsidP="00E24AE1">
      <w:pPr>
        <w:widowControl w:val="0"/>
        <w:spacing w:after="0" w:line="240" w:lineRule="auto"/>
        <w:ind w:right="15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развитие</w:t>
      </w:r>
      <w:r w:rsidR="007C6374" w:rsidRPr="00E24AE1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физической</w:t>
      </w:r>
      <w:r w:rsidR="007C6374" w:rsidRPr="00E24AE1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культуры</w:t>
      </w:r>
      <w:r w:rsidR="007C6374" w:rsidRPr="00E24AE1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и</w:t>
      </w:r>
      <w:r w:rsidR="007C6374" w:rsidRPr="00E24AE1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спорта</w:t>
      </w:r>
      <w:r w:rsidR="007C6374" w:rsidRPr="00E24AE1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подростков,</w:t>
      </w:r>
      <w:r w:rsidR="007C6374" w:rsidRPr="00E24AE1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в</w:t>
      </w:r>
      <w:r w:rsidR="007C6374" w:rsidRPr="00E24AE1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том</w:t>
      </w:r>
      <w:r w:rsidR="007C6374" w:rsidRPr="00E24AE1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числе</w:t>
      </w:r>
      <w:r w:rsidR="007C6374" w:rsidRPr="00E24AE1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на</w:t>
      </w:r>
      <w:r w:rsidR="007C6374" w:rsidRPr="00E24AE1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физическое</w:t>
      </w:r>
      <w:r w:rsidR="007C6374" w:rsidRPr="00E24AE1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развитие</w:t>
      </w:r>
      <w:r w:rsidR="007C6374" w:rsidRPr="00E24AE1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и</w:t>
      </w:r>
      <w:r w:rsidR="007C6374"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="007C6374" w:rsidRPr="00E24AE1">
        <w:rPr>
          <w:rFonts w:ascii="Times New Roman" w:eastAsia="Arial" w:hAnsi="Times New Roman" w:cs="Times New Roman"/>
          <w:sz w:val="28"/>
          <w:szCs w:val="28"/>
        </w:rPr>
        <w:t>укрепление здоровья</w:t>
      </w:r>
      <w:r w:rsidR="007C6374" w:rsidRPr="00E24AE1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подростков;</w:t>
      </w:r>
    </w:p>
    <w:p w:rsidR="007C6374" w:rsidRPr="00E24AE1" w:rsidRDefault="007C6374" w:rsidP="00E24AE1">
      <w:pPr>
        <w:widowControl w:val="0"/>
        <w:spacing w:after="0" w:line="240" w:lineRule="auto"/>
        <w:ind w:right="99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г) о</w:t>
      </w:r>
      <w:r w:rsidR="00A36EC8" w:rsidRPr="00E24AE1">
        <w:rPr>
          <w:rFonts w:ascii="Times New Roman" w:eastAsia="Arial" w:hAnsi="Times New Roman" w:cs="Times New Roman"/>
          <w:sz w:val="28"/>
          <w:szCs w:val="28"/>
        </w:rPr>
        <w:t xml:space="preserve">рганизует </w:t>
      </w:r>
      <w:r w:rsidRPr="00E24AE1">
        <w:rPr>
          <w:rFonts w:ascii="Times New Roman" w:eastAsia="Arial" w:hAnsi="Times New Roman" w:cs="Times New Roman"/>
          <w:sz w:val="28"/>
          <w:szCs w:val="28"/>
        </w:rPr>
        <w:t>питание подростков в трудовом</w:t>
      </w:r>
      <w:r w:rsidRPr="00E24AE1">
        <w:rPr>
          <w:rFonts w:ascii="Times New Roman" w:eastAsia="Arial" w:hAnsi="Times New Roman" w:cs="Times New Roman"/>
          <w:spacing w:val="-24"/>
          <w:sz w:val="28"/>
          <w:szCs w:val="28"/>
        </w:rPr>
        <w:t xml:space="preserve"> </w:t>
      </w:r>
      <w:r w:rsidR="00C91461" w:rsidRPr="00E24AE1">
        <w:rPr>
          <w:rFonts w:ascii="Times New Roman" w:eastAsia="Arial" w:hAnsi="Times New Roman" w:cs="Times New Roman"/>
          <w:sz w:val="28"/>
          <w:szCs w:val="28"/>
        </w:rPr>
        <w:t>лагере;</w:t>
      </w:r>
    </w:p>
    <w:p w:rsidR="007C6374" w:rsidRPr="00E24AE1" w:rsidRDefault="007C6374" w:rsidP="00E24AE1">
      <w:pPr>
        <w:widowControl w:val="0"/>
        <w:spacing w:after="0" w:line="240" w:lineRule="auto"/>
        <w:ind w:right="155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д) обеспечивает безопасные условия жизнедеятельности, в том числе трудовой</w:t>
      </w:r>
      <w:r w:rsidRPr="00E24AE1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деятельности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="00C91461" w:rsidRPr="00E24AE1">
        <w:rPr>
          <w:rFonts w:ascii="Times New Roman" w:eastAsia="Arial" w:hAnsi="Times New Roman" w:cs="Times New Roman"/>
          <w:sz w:val="28"/>
          <w:szCs w:val="28"/>
        </w:rPr>
        <w:t>подростков;</w:t>
      </w:r>
    </w:p>
    <w:p w:rsidR="007C6374" w:rsidRPr="00E24AE1" w:rsidRDefault="007C6374" w:rsidP="00E24AE1">
      <w:pPr>
        <w:widowControl w:val="0"/>
        <w:spacing w:after="0" w:line="240" w:lineRule="auto"/>
        <w:ind w:right="149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е) организует оказание медицинской помощи подросткам в период их пребывания в трудовом</w:t>
      </w:r>
      <w:r w:rsidRPr="00E24AE1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лагере,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формирование навыков здорового образа жизни у</w:t>
      </w:r>
      <w:r w:rsidRPr="00E24AE1">
        <w:rPr>
          <w:rFonts w:ascii="Times New Roman" w:eastAsia="Arial" w:hAnsi="Times New Roman" w:cs="Times New Roman"/>
          <w:spacing w:val="-17"/>
          <w:sz w:val="28"/>
          <w:szCs w:val="28"/>
        </w:rPr>
        <w:t xml:space="preserve"> </w:t>
      </w:r>
      <w:r w:rsidR="00C91461" w:rsidRPr="00E24AE1">
        <w:rPr>
          <w:rFonts w:ascii="Times New Roman" w:eastAsia="Arial" w:hAnsi="Times New Roman" w:cs="Times New Roman"/>
          <w:sz w:val="28"/>
          <w:szCs w:val="28"/>
        </w:rPr>
        <w:t>подростков;</w:t>
      </w:r>
    </w:p>
    <w:p w:rsidR="007C6374" w:rsidRPr="00E24AE1" w:rsidRDefault="007C6374" w:rsidP="00E24AE1">
      <w:pPr>
        <w:widowControl w:val="0"/>
        <w:spacing w:after="0" w:line="240" w:lineRule="auto"/>
        <w:ind w:right="15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Arial" w:hAnsi="Times New Roman" w:cs="Times New Roman"/>
          <w:sz w:val="28"/>
          <w:szCs w:val="28"/>
        </w:rPr>
        <w:t>ж) осуществляет психолого-педагогическую деятельность, направленную на</w:t>
      </w:r>
      <w:r w:rsidRPr="00E24AE1">
        <w:rPr>
          <w:rFonts w:ascii="Times New Roman" w:eastAsia="Arial" w:hAnsi="Times New Roman" w:cs="Times New Roman"/>
          <w:spacing w:val="47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улучшение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психологического состояния подростков и их адаптацию к условиям трудового</w:t>
      </w:r>
      <w:r w:rsidRPr="00E24AE1">
        <w:rPr>
          <w:rFonts w:ascii="Times New Roman" w:eastAsia="Arial" w:hAnsi="Times New Roman" w:cs="Times New Roman"/>
          <w:spacing w:val="-2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лагеря.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958"/>
        </w:tabs>
        <w:spacing w:after="0" w:line="240" w:lineRule="auto"/>
        <w:ind w:left="0" w:right="156" w:firstLine="5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Подростки</w:t>
      </w:r>
      <w:r w:rsidRPr="00E24AE1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направляются</w:t>
      </w:r>
      <w:r w:rsidRPr="00E24AE1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в</w:t>
      </w:r>
      <w:r w:rsidRPr="00E24AE1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Pr="00E24AE1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лагерь</w:t>
      </w:r>
      <w:r w:rsidRPr="00E24AE1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при</w:t>
      </w:r>
      <w:r w:rsidRPr="00E24AE1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отсутствии</w:t>
      </w:r>
      <w:r w:rsidRPr="00E24AE1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медицинских</w:t>
      </w:r>
      <w:r w:rsidRPr="00E24AE1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противопоказаний</w:t>
      </w:r>
      <w:r w:rsidRPr="00E24AE1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для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пребывания подростка в трудовом лагере.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1046"/>
        </w:tabs>
        <w:spacing w:after="0" w:line="240" w:lineRule="auto"/>
        <w:ind w:left="0" w:right="151" w:firstLine="5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Пребывание подростков в трудовом лагере регулируется законодательством</w:t>
      </w:r>
      <w:r w:rsidRPr="00E24AE1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Федерации и договором об организации отдыха и оздоровления подростка, заключенным с</w:t>
      </w:r>
      <w:r w:rsidRPr="00E24AE1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родителями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(законными представителями)</w:t>
      </w:r>
      <w:r w:rsidRPr="00E24AE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подростков.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1111"/>
        </w:tabs>
        <w:spacing w:after="0" w:line="240" w:lineRule="auto"/>
        <w:ind w:left="0" w:right="148" w:firstLine="5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Деятельность подростков в трудовом лагере организуется как в одновозрастных, так и</w:t>
      </w:r>
      <w:r w:rsidRPr="00E24AE1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в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разновозрастных</w:t>
      </w:r>
      <w:r w:rsidRPr="00E24AE1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объединениях</w:t>
      </w:r>
      <w:r w:rsidRPr="00E24AE1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подростков</w:t>
      </w:r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(отряды,</w:t>
      </w:r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группы,</w:t>
      </w:r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команды),</w:t>
      </w:r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в</w:t>
      </w:r>
      <w:r w:rsidRPr="00E24AE1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зависимости</w:t>
      </w:r>
      <w:r w:rsidRPr="00E24AE1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от</w:t>
      </w:r>
      <w:r w:rsidRPr="00E24AE1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видов</w:t>
      </w:r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деятельности, направленности (тематики) программ смен трудового лагеря, интересов</w:t>
      </w:r>
      <w:r w:rsidRPr="00E24AE1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подростков,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воспитательных, трудовых и образовательных задач трудового лагеря. Трудовая деятельность</w:t>
      </w:r>
      <w:r w:rsidRPr="00E24AE1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подростков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 трудовым законодательством Российской</w:t>
      </w:r>
      <w:r w:rsidRPr="00E24AE1">
        <w:rPr>
          <w:rFonts w:ascii="Times New Roman" w:eastAsia="Calibri" w:hAnsi="Times New Roman" w:cs="Times New Roman"/>
          <w:spacing w:val="-23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Федерации.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1121"/>
        </w:tabs>
        <w:spacing w:after="0" w:line="240" w:lineRule="auto"/>
        <w:ind w:left="0" w:right="142" w:firstLine="5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Трудовой </w:t>
      </w:r>
      <w:r w:rsidR="00BB1E20" w:rsidRPr="00E24AE1">
        <w:rPr>
          <w:rFonts w:ascii="Times New Roman" w:eastAsia="Calibri" w:hAnsi="Times New Roman" w:cs="Times New Roman"/>
          <w:sz w:val="28"/>
          <w:szCs w:val="28"/>
        </w:rPr>
        <w:t xml:space="preserve">лагерь может быть организован только с </w:t>
      </w:r>
      <w:r w:rsidRPr="00E24AE1">
        <w:rPr>
          <w:rFonts w:ascii="Times New Roman" w:eastAsia="Calibri" w:hAnsi="Times New Roman" w:cs="Times New Roman"/>
          <w:sz w:val="28"/>
          <w:szCs w:val="28"/>
        </w:rPr>
        <w:t>дневным</w:t>
      </w:r>
      <w:r w:rsidRPr="00E24AE1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пребыванием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подростков.</w:t>
      </w:r>
      <w:r w:rsidRPr="00E24AE1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1037"/>
        </w:tabs>
        <w:spacing w:after="0" w:line="240" w:lineRule="auto"/>
        <w:ind w:left="0" w:right="146" w:firstLine="5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Трудовой лагерь может использовать объекты социальной инфраструктуры как мобильного, так</w:t>
      </w:r>
      <w:r w:rsidRPr="00E24AE1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и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стационарного действия, необходимые для осуществления целей деятельности трудового</w:t>
      </w:r>
      <w:r w:rsidRPr="00E24AE1">
        <w:rPr>
          <w:rFonts w:ascii="Times New Roman" w:eastAsia="Calibri" w:hAnsi="Times New Roman" w:cs="Times New Roman"/>
          <w:spacing w:val="-2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лагеря.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1046"/>
        </w:tabs>
        <w:spacing w:after="0" w:line="240" w:lineRule="auto"/>
        <w:ind w:left="0" w:right="153" w:firstLine="5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медицинской помощи подросткам в трудовом лагере осуществляется в соответствии</w:t>
      </w:r>
      <w:r w:rsidRPr="00E24AE1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с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об охране здоровья</w:t>
      </w:r>
      <w:r w:rsidRPr="00E24AE1">
        <w:rPr>
          <w:rFonts w:ascii="Times New Roman" w:eastAsia="Calibri" w:hAnsi="Times New Roman" w:cs="Times New Roman"/>
          <w:spacing w:val="-22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граждан.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1061"/>
        </w:tabs>
        <w:spacing w:after="0" w:line="240" w:lineRule="auto"/>
        <w:ind w:left="0" w:right="154" w:firstLine="5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Условия размещения, устройства, содержания и организации работы трудового лагеря</w:t>
      </w:r>
      <w:r w:rsidRPr="00E24AE1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соответствовать санитарно-эпидемиологическим правилам и гигиеническим нормативам,</w:t>
      </w:r>
      <w:r w:rsidRPr="00E24AE1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противопожарной и антитеррористической</w:t>
      </w:r>
      <w:r w:rsidRPr="00E24A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безопасности.</w:t>
      </w:r>
    </w:p>
    <w:p w:rsidR="00A36EC8" w:rsidRPr="00E24AE1" w:rsidRDefault="007C6374" w:rsidP="00E24AE1">
      <w:pPr>
        <w:widowControl w:val="0"/>
        <w:numPr>
          <w:ilvl w:val="0"/>
          <w:numId w:val="2"/>
        </w:numPr>
        <w:tabs>
          <w:tab w:val="left" w:pos="1056"/>
        </w:tabs>
        <w:spacing w:after="0" w:line="240" w:lineRule="auto"/>
        <w:ind w:left="0" w:right="146" w:firstLine="541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E24AE1">
        <w:rPr>
          <w:rFonts w:ascii="Times New Roman" w:eastAsia="Calibri" w:hAnsi="Times New Roman" w:cs="Times New Roman"/>
          <w:sz w:val="28"/>
          <w:szCs w:val="28"/>
        </w:rPr>
        <w:t>К работе в трудовом лагере допускаются лица, не имеющие установленных</w:t>
      </w:r>
      <w:r w:rsidRPr="00E24AE1">
        <w:rPr>
          <w:rFonts w:ascii="Times New Roman" w:eastAsia="Calibri" w:hAnsi="Times New Roman" w:cs="Times New Roman"/>
          <w:spacing w:val="4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Российской Федерации ограничений на занятие соответствующей трудовой деятельностью, а</w:t>
      </w:r>
      <w:r w:rsidRPr="00E24AE1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прошедшие в соответствии с </w:t>
      </w:r>
      <w:hyperlink r:id="rId5">
        <w:r w:rsidRPr="00E24AE1">
          <w:rPr>
            <w:rFonts w:ascii="Times New Roman" w:eastAsia="Calibri" w:hAnsi="Times New Roman" w:cs="Times New Roman"/>
            <w:sz w:val="28"/>
            <w:szCs w:val="28"/>
          </w:rPr>
          <w:t>Порядком</w:t>
        </w:r>
      </w:hyperlink>
      <w:r w:rsidRPr="00E24AE1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проведения обязательных предварительных и</w:t>
      </w:r>
      <w:r w:rsidRPr="00E24AE1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периодических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медицинских осмотров (обследований) работников, занятых на тяжелых работах и на работах с вредными</w:t>
      </w:r>
      <w:r w:rsidRPr="00E24AE1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и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(или) опасными условиями труда, утвержденным приказом Министерства здравоохранения и</w:t>
      </w:r>
      <w:r w:rsidRPr="00E24AE1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Pr="00E24AE1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E24AE1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E24AE1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от</w:t>
      </w:r>
      <w:r w:rsidRPr="00E24AE1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12</w:t>
      </w:r>
      <w:proofErr w:type="gramEnd"/>
      <w:r w:rsidRPr="00E24AE1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proofErr w:type="gramStart"/>
      <w:r w:rsidRPr="00E24AE1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E24AE1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2011</w:t>
      </w:r>
      <w:r w:rsidRPr="00E24AE1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г.</w:t>
      </w:r>
      <w:r w:rsidRPr="00E24AE1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24AE1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302н</w:t>
      </w:r>
      <w:r w:rsidRPr="00E24AE1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"Об</w:t>
      </w:r>
      <w:r w:rsidRPr="00E24AE1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Pr="00E24AE1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перечней</w:t>
      </w:r>
      <w:r w:rsidRPr="00E24AE1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вредных</w:t>
      </w:r>
      <w:r w:rsidRPr="00E24AE1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и</w:t>
      </w:r>
      <w:r w:rsidRPr="00E24AE1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(или)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опасных производственных факторов и работ, при выполнении которых проводятся</w:t>
      </w:r>
      <w:r w:rsidRPr="00E24AE1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обязательные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предварительные и периодические медицинские осмотры (обследования), и Порядка</w:t>
      </w:r>
      <w:r w:rsidRPr="00E24AE1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обязательных предварительных и периодических медицинских осмотров (обследований)</w:t>
      </w:r>
      <w:r w:rsidRPr="00E24AE1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работников,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занятых на тяжелых работах и на работах с вредными и (или) опасными условиями </w:t>
      </w:r>
      <w:r w:rsidRPr="00E24AE1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труда"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(зарегистрирован</w:t>
      </w:r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юстиции</w:t>
      </w:r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E24AE1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21</w:t>
      </w:r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E24AE1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2011</w:t>
      </w:r>
      <w:proofErr w:type="gramEnd"/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proofErr w:type="gramStart"/>
      <w:r w:rsidRPr="00E24AE1">
        <w:rPr>
          <w:rFonts w:ascii="Times New Roman" w:eastAsia="Calibri" w:hAnsi="Times New Roman" w:cs="Times New Roman"/>
          <w:sz w:val="28"/>
          <w:szCs w:val="28"/>
        </w:rPr>
        <w:t>г.,</w:t>
      </w:r>
      <w:r w:rsidRPr="00E24AE1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регистрационный</w:t>
      </w:r>
      <w:r w:rsidRPr="00E24AE1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22111)</w:t>
      </w:r>
      <w:r w:rsidRPr="00E24AE1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с</w:t>
      </w:r>
      <w:r w:rsidRPr="00E24AE1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изменениями,</w:t>
      </w:r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внесенными</w:t>
      </w:r>
      <w:r w:rsidRPr="00E24AE1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приказами</w:t>
      </w:r>
      <w:r w:rsidRPr="00E24AE1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E24AE1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здравоохранения</w:t>
      </w:r>
      <w:r w:rsidRPr="00E24AE1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E24AE1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E24AE1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от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15</w:t>
      </w:r>
      <w:r w:rsidRPr="00E24AE1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мая</w:t>
      </w:r>
      <w:r w:rsidRPr="00E24AE1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2013</w:t>
      </w:r>
      <w:r w:rsidRPr="00E24AE1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г.</w:t>
      </w:r>
      <w:r w:rsidRPr="00E24AE1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24AE1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296н</w:t>
      </w:r>
      <w:r w:rsidRPr="00E24AE1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(зарегистрирован</w:t>
      </w:r>
      <w:r w:rsidRPr="00E24AE1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E24AE1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юстиции</w:t>
      </w:r>
      <w:r w:rsidRPr="00E24AE1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E24AE1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E24AE1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3</w:t>
      </w:r>
      <w:r w:rsidRPr="00E24AE1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24AE1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2013</w:t>
      </w:r>
      <w:r w:rsidRPr="00E24AE1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г.,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регистрационный </w:t>
      </w:r>
      <w:r w:rsidRPr="00E24AE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 28970) и от 5 декабря 2014 г. </w:t>
      </w:r>
      <w:r w:rsidRPr="00E24AE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 801н (зарегистрирован Министерством</w:t>
      </w:r>
      <w:r w:rsidRPr="00E24AE1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юстиции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3 февраля 2015 г., регистрационный </w:t>
      </w:r>
      <w:r w:rsidRPr="00E24AE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 35848), обязательные</w:t>
      </w:r>
      <w:r w:rsidRPr="00E24AE1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предварительные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медицинские осмотры и периодические медицинские осмотры (обследования</w:t>
      </w:r>
      <w:proofErr w:type="gramEnd"/>
      <w:r w:rsidRPr="00E24AE1">
        <w:rPr>
          <w:rFonts w:ascii="Times New Roman" w:eastAsia="Calibri" w:hAnsi="Times New Roman" w:cs="Times New Roman"/>
          <w:sz w:val="28"/>
          <w:szCs w:val="28"/>
        </w:rPr>
        <w:t>), необходимые</w:t>
      </w:r>
      <w:r w:rsidRPr="00E24AE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для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выполнения работ, предусмотренных </w:t>
      </w:r>
      <w:hyperlink r:id="rId6">
        <w:r w:rsidRPr="00E24AE1">
          <w:rPr>
            <w:rFonts w:ascii="Times New Roman" w:eastAsia="Calibri" w:hAnsi="Times New Roman" w:cs="Times New Roman"/>
            <w:sz w:val="28"/>
            <w:szCs w:val="28"/>
          </w:rPr>
          <w:t>пунктами 18</w:t>
        </w:r>
      </w:hyperlink>
      <w:r w:rsidRPr="00E24AE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7">
        <w:r w:rsidRPr="00E24AE1">
          <w:rPr>
            <w:rFonts w:ascii="Times New Roman" w:eastAsia="Calibri" w:hAnsi="Times New Roman" w:cs="Times New Roman"/>
            <w:sz w:val="28"/>
            <w:szCs w:val="28"/>
          </w:rPr>
          <w:t>20</w:t>
        </w:r>
      </w:hyperlink>
      <w:r w:rsidRPr="00E24AE1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перечня работ, при выполнении которых</w:t>
      </w:r>
      <w:r w:rsidRPr="00E24AE1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проводятся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обязательные предварительные и периодические медицинские осмотры (обследования)</w:t>
      </w:r>
      <w:r w:rsidRPr="00E24AE1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работников,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утвержденного указанным</w:t>
      </w:r>
      <w:r w:rsidRPr="00E24AE1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приказом.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709"/>
          <w:tab w:val="center" w:pos="993"/>
        </w:tabs>
        <w:spacing w:after="0" w:line="240" w:lineRule="auto"/>
        <w:ind w:left="0" w:right="99" w:firstLine="693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При приеме на работу в трудовой лагерь работники проходят инструктаж по технике</w:t>
      </w:r>
      <w:r w:rsidRPr="00E24AE1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</w:t>
      </w:r>
      <w:r w:rsidR="00A36EC8" w:rsidRPr="00E24AE1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="00BB1E20" w:rsidRPr="00E24AE1">
        <w:rPr>
          <w:rFonts w:ascii="Times New Roman" w:eastAsia="Calibri" w:hAnsi="Times New Roman" w:cs="Times New Roman"/>
          <w:sz w:val="28"/>
          <w:szCs w:val="28"/>
        </w:rPr>
        <w:t>,</w:t>
      </w:r>
      <w:r w:rsidR="00BB1E20" w:rsidRPr="00E24AE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охране труда, правилам пожарной безопасности и охраны жизни людей на водных</w:t>
      </w:r>
      <w:r w:rsidRPr="00E24AE1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объектах,</w:t>
      </w:r>
      <w:r w:rsidRPr="00E24AE1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антитеррористической безопасности, предупреждению несчастных случаев с</w:t>
      </w:r>
      <w:r w:rsidRPr="00E24AE1">
        <w:rPr>
          <w:rFonts w:ascii="Times New Roman" w:eastAsia="Arial" w:hAnsi="Times New Roman" w:cs="Times New Roman"/>
          <w:spacing w:val="-24"/>
          <w:sz w:val="28"/>
          <w:szCs w:val="28"/>
        </w:rPr>
        <w:t xml:space="preserve"> </w:t>
      </w:r>
      <w:r w:rsidRPr="00E24AE1">
        <w:rPr>
          <w:rFonts w:ascii="Times New Roman" w:eastAsia="Arial" w:hAnsi="Times New Roman" w:cs="Times New Roman"/>
          <w:sz w:val="28"/>
          <w:szCs w:val="28"/>
        </w:rPr>
        <w:t>детьми.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709"/>
          <w:tab w:val="left" w:pos="1150"/>
        </w:tabs>
        <w:spacing w:after="0" w:line="240" w:lineRule="auto"/>
        <w:ind w:left="0" w:right="150" w:firstLine="69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Руководитель и работники трудового лагеря несут предусмотренную</w:t>
      </w:r>
      <w:r w:rsidRPr="00E24AE1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Российской Федерации ответственность за пребывание подростков в трудовом лагере, их жизнь</w:t>
      </w:r>
      <w:r w:rsidRPr="00E24AE1">
        <w:rPr>
          <w:rFonts w:ascii="Times New Roman" w:eastAsia="Calibri" w:hAnsi="Times New Roman" w:cs="Times New Roman"/>
          <w:spacing w:val="47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и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здоровье.</w:t>
      </w:r>
    </w:p>
    <w:p w:rsidR="007C6374" w:rsidRPr="00E24AE1" w:rsidRDefault="007C6374" w:rsidP="00E24AE1">
      <w:pPr>
        <w:widowControl w:val="0"/>
        <w:numPr>
          <w:ilvl w:val="0"/>
          <w:numId w:val="2"/>
        </w:numPr>
        <w:tabs>
          <w:tab w:val="left" w:pos="709"/>
          <w:tab w:val="left" w:pos="1113"/>
        </w:tabs>
        <w:spacing w:after="0" w:line="240" w:lineRule="auto"/>
        <w:ind w:left="0" w:right="149" w:firstLine="69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4AE1">
        <w:rPr>
          <w:rFonts w:ascii="Times New Roman" w:eastAsia="Calibri" w:hAnsi="Times New Roman" w:cs="Times New Roman"/>
          <w:sz w:val="28"/>
          <w:szCs w:val="28"/>
        </w:rPr>
        <w:t>Финансовое обеспечение деятельности трудового лагеря осуществляется в</w:t>
      </w:r>
      <w:r w:rsidRPr="00E24AE1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установленном</w:t>
      </w:r>
      <w:r w:rsidRPr="00E24AE1">
        <w:rPr>
          <w:rFonts w:ascii="Times New Roman" w:eastAsia="Calibri" w:hAnsi="Times New Roman" w:cs="Times New Roman"/>
          <w:w w:val="99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</w:t>
      </w:r>
      <w:r w:rsidRPr="00E24AE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E24AE1">
        <w:rPr>
          <w:rFonts w:ascii="Times New Roman" w:eastAsia="Calibri" w:hAnsi="Times New Roman" w:cs="Times New Roman"/>
          <w:sz w:val="28"/>
          <w:szCs w:val="28"/>
        </w:rPr>
        <w:t>порядке.</w:t>
      </w:r>
    </w:p>
    <w:p w:rsidR="007C6374" w:rsidRPr="00A36EC8" w:rsidRDefault="007C6374" w:rsidP="00E24AE1">
      <w:pPr>
        <w:widowControl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7C6374" w:rsidRPr="00A36EC8" w:rsidRDefault="007C6374" w:rsidP="00E24AE1">
      <w:pPr>
        <w:widowControl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C6374" w:rsidRPr="00A36EC8" w:rsidRDefault="007C6374" w:rsidP="00E24AE1">
      <w:pPr>
        <w:widowControl w:val="0"/>
        <w:spacing w:after="0" w:line="240" w:lineRule="auto"/>
        <w:ind w:right="138"/>
        <w:jc w:val="center"/>
        <w:outlineLvl w:val="0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C6374" w:rsidRPr="00A36EC8" w:rsidRDefault="007C6374" w:rsidP="00E24AE1">
      <w:pPr>
        <w:widowControl w:val="0"/>
        <w:spacing w:after="0" w:line="240" w:lineRule="auto"/>
        <w:ind w:right="138"/>
        <w:jc w:val="center"/>
        <w:outlineLvl w:val="0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9F402A" w:rsidRPr="00A36EC8" w:rsidRDefault="009F402A" w:rsidP="00E24AE1">
      <w:pPr>
        <w:rPr>
          <w:rFonts w:ascii="Times New Roman" w:hAnsi="Times New Roman" w:cs="Times New Roman"/>
        </w:rPr>
      </w:pPr>
    </w:p>
    <w:sectPr w:rsidR="009F402A" w:rsidRPr="00A36EC8" w:rsidSect="00E24AE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9027A"/>
    <w:multiLevelType w:val="hybridMultilevel"/>
    <w:tmpl w:val="88EA1B14"/>
    <w:lvl w:ilvl="0" w:tplc="3AB48566">
      <w:start w:val="1"/>
      <w:numFmt w:val="decimal"/>
      <w:lvlText w:val="%1."/>
      <w:lvlJc w:val="left"/>
      <w:pPr>
        <w:ind w:left="1013" w:hanging="303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539CD87E">
      <w:start w:val="1"/>
      <w:numFmt w:val="bullet"/>
      <w:lvlText w:val="•"/>
      <w:lvlJc w:val="left"/>
      <w:pPr>
        <w:ind w:left="1196" w:hanging="303"/>
      </w:pPr>
      <w:rPr>
        <w:rFonts w:hint="default"/>
      </w:rPr>
    </w:lvl>
    <w:lvl w:ilvl="2" w:tplc="F78EC8A4">
      <w:start w:val="1"/>
      <w:numFmt w:val="bullet"/>
      <w:lvlText w:val="•"/>
      <w:lvlJc w:val="left"/>
      <w:pPr>
        <w:ind w:left="2231" w:hanging="303"/>
      </w:pPr>
      <w:rPr>
        <w:rFonts w:hint="default"/>
      </w:rPr>
    </w:lvl>
    <w:lvl w:ilvl="3" w:tplc="B04CD78E">
      <w:start w:val="1"/>
      <w:numFmt w:val="bullet"/>
      <w:lvlText w:val="•"/>
      <w:lvlJc w:val="left"/>
      <w:pPr>
        <w:ind w:left="3265" w:hanging="303"/>
      </w:pPr>
      <w:rPr>
        <w:rFonts w:hint="default"/>
      </w:rPr>
    </w:lvl>
    <w:lvl w:ilvl="4" w:tplc="0C78A5EE">
      <w:start w:val="1"/>
      <w:numFmt w:val="bullet"/>
      <w:lvlText w:val="•"/>
      <w:lvlJc w:val="left"/>
      <w:pPr>
        <w:ind w:left="4300" w:hanging="303"/>
      </w:pPr>
      <w:rPr>
        <w:rFonts w:hint="default"/>
      </w:rPr>
    </w:lvl>
    <w:lvl w:ilvl="5" w:tplc="23722798">
      <w:start w:val="1"/>
      <w:numFmt w:val="bullet"/>
      <w:lvlText w:val="•"/>
      <w:lvlJc w:val="left"/>
      <w:pPr>
        <w:ind w:left="5335" w:hanging="303"/>
      </w:pPr>
      <w:rPr>
        <w:rFonts w:hint="default"/>
      </w:rPr>
    </w:lvl>
    <w:lvl w:ilvl="6" w:tplc="74CADE4C">
      <w:start w:val="1"/>
      <w:numFmt w:val="bullet"/>
      <w:lvlText w:val="•"/>
      <w:lvlJc w:val="left"/>
      <w:pPr>
        <w:ind w:left="6369" w:hanging="303"/>
      </w:pPr>
      <w:rPr>
        <w:rFonts w:hint="default"/>
      </w:rPr>
    </w:lvl>
    <w:lvl w:ilvl="7" w:tplc="A21C73E8">
      <w:start w:val="1"/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E4B0E280">
      <w:start w:val="1"/>
      <w:numFmt w:val="bullet"/>
      <w:lvlText w:val="•"/>
      <w:lvlJc w:val="left"/>
      <w:pPr>
        <w:ind w:left="8439" w:hanging="303"/>
      </w:pPr>
      <w:rPr>
        <w:rFonts w:hint="default"/>
      </w:rPr>
    </w:lvl>
  </w:abstractNum>
  <w:abstractNum w:abstractNumId="1">
    <w:nsid w:val="56303936"/>
    <w:multiLevelType w:val="hybridMultilevel"/>
    <w:tmpl w:val="FFA637AE"/>
    <w:lvl w:ilvl="0" w:tplc="71BEFBB4">
      <w:start w:val="1"/>
      <w:numFmt w:val="decimal"/>
      <w:lvlText w:val="%1."/>
      <w:lvlJc w:val="left"/>
      <w:pPr>
        <w:ind w:left="152" w:hanging="303"/>
      </w:pPr>
      <w:rPr>
        <w:rFonts w:ascii="Arial" w:eastAsia="Arial" w:hAnsi="Arial" w:hint="default"/>
        <w:w w:val="99"/>
        <w:sz w:val="20"/>
        <w:szCs w:val="20"/>
      </w:rPr>
    </w:lvl>
    <w:lvl w:ilvl="1" w:tplc="D3144CC6">
      <w:start w:val="1"/>
      <w:numFmt w:val="bullet"/>
      <w:lvlText w:val="•"/>
      <w:lvlJc w:val="left"/>
      <w:pPr>
        <w:ind w:left="1194" w:hanging="303"/>
      </w:pPr>
      <w:rPr>
        <w:rFonts w:hint="default"/>
      </w:rPr>
    </w:lvl>
    <w:lvl w:ilvl="2" w:tplc="BBE49130">
      <w:start w:val="1"/>
      <w:numFmt w:val="bullet"/>
      <w:lvlText w:val="•"/>
      <w:lvlJc w:val="left"/>
      <w:pPr>
        <w:ind w:left="2229" w:hanging="303"/>
      </w:pPr>
      <w:rPr>
        <w:rFonts w:hint="default"/>
      </w:rPr>
    </w:lvl>
    <w:lvl w:ilvl="3" w:tplc="41B88160">
      <w:start w:val="1"/>
      <w:numFmt w:val="bullet"/>
      <w:lvlText w:val="•"/>
      <w:lvlJc w:val="left"/>
      <w:pPr>
        <w:ind w:left="3263" w:hanging="303"/>
      </w:pPr>
      <w:rPr>
        <w:rFonts w:hint="default"/>
      </w:rPr>
    </w:lvl>
    <w:lvl w:ilvl="4" w:tplc="D1402126">
      <w:start w:val="1"/>
      <w:numFmt w:val="bullet"/>
      <w:lvlText w:val="•"/>
      <w:lvlJc w:val="left"/>
      <w:pPr>
        <w:ind w:left="4298" w:hanging="303"/>
      </w:pPr>
      <w:rPr>
        <w:rFonts w:hint="default"/>
      </w:rPr>
    </w:lvl>
    <w:lvl w:ilvl="5" w:tplc="27CE89B2">
      <w:start w:val="1"/>
      <w:numFmt w:val="bullet"/>
      <w:lvlText w:val="•"/>
      <w:lvlJc w:val="left"/>
      <w:pPr>
        <w:ind w:left="5333" w:hanging="303"/>
      </w:pPr>
      <w:rPr>
        <w:rFonts w:hint="default"/>
      </w:rPr>
    </w:lvl>
    <w:lvl w:ilvl="6" w:tplc="11B0DE84">
      <w:start w:val="1"/>
      <w:numFmt w:val="bullet"/>
      <w:lvlText w:val="•"/>
      <w:lvlJc w:val="left"/>
      <w:pPr>
        <w:ind w:left="6367" w:hanging="303"/>
      </w:pPr>
      <w:rPr>
        <w:rFonts w:hint="default"/>
      </w:rPr>
    </w:lvl>
    <w:lvl w:ilvl="7" w:tplc="3012AFE8">
      <w:start w:val="1"/>
      <w:numFmt w:val="bullet"/>
      <w:lvlText w:val="•"/>
      <w:lvlJc w:val="left"/>
      <w:pPr>
        <w:ind w:left="7402" w:hanging="303"/>
      </w:pPr>
      <w:rPr>
        <w:rFonts w:hint="default"/>
      </w:rPr>
    </w:lvl>
    <w:lvl w:ilvl="8" w:tplc="D91ED9E4">
      <w:start w:val="1"/>
      <w:numFmt w:val="bullet"/>
      <w:lvlText w:val="•"/>
      <w:lvlJc w:val="left"/>
      <w:pPr>
        <w:ind w:left="8437" w:hanging="3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6374"/>
    <w:rsid w:val="000D2EC9"/>
    <w:rsid w:val="00441AF5"/>
    <w:rsid w:val="00667619"/>
    <w:rsid w:val="007C6374"/>
    <w:rsid w:val="009F402A"/>
    <w:rsid w:val="00A36EC8"/>
    <w:rsid w:val="00B403C3"/>
    <w:rsid w:val="00BB1E20"/>
    <w:rsid w:val="00C91461"/>
    <w:rsid w:val="00CB5428"/>
    <w:rsid w:val="00DC68FB"/>
    <w:rsid w:val="00E24AE1"/>
    <w:rsid w:val="00F0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FE635AED372E4BED90A4D2886E1037B1B709E978EC5131D7501AE30E86B0F8B7387D116C6DD984BE8t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FE635AED372E4BED90A4D2886E1037B1B709E978EC5131D7501AE30E86B0F8B7387D116C6DD9849E8t2F" TargetMode="External"/><Relationship Id="rId5" Type="http://schemas.openxmlformats.org/officeDocument/2006/relationships/hyperlink" Target="consultantplus://offline/ref%3D5FE635AED372E4BED90A4D2886E1037B1B709E978EC5131D7501AE30E86B0F8B7387D116C6DD9A4DE8tF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hp-pc</cp:lastModifiedBy>
  <cp:revision>3</cp:revision>
  <dcterms:created xsi:type="dcterms:W3CDTF">2020-02-25T10:20:00Z</dcterms:created>
  <dcterms:modified xsi:type="dcterms:W3CDTF">2020-05-19T17:22:00Z</dcterms:modified>
</cp:coreProperties>
</file>